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E6EAF" w14:textId="77777777" w:rsidR="00486531" w:rsidRDefault="00486531" w:rsidP="00486531">
      <w:pPr>
        <w:spacing w:beforeLines="100" w:before="312" w:afterLines="100" w:after="312" w:line="52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鄂州职业大学</w:t>
      </w:r>
      <w:r>
        <w:rPr>
          <w:rFonts w:asciiTheme="minorEastAsia" w:hAnsiTheme="minorEastAsia"/>
          <w:b/>
          <w:sz w:val="28"/>
          <w:szCs w:val="28"/>
        </w:rPr>
        <w:t>20</w:t>
      </w:r>
      <w:r>
        <w:rPr>
          <w:rFonts w:asciiTheme="minorEastAsia" w:hAnsiTheme="minorEastAsia" w:hint="eastAsia"/>
          <w:b/>
          <w:sz w:val="28"/>
          <w:szCs w:val="28"/>
        </w:rPr>
        <w:t>21年湖北省高职扩招招生考试</w:t>
      </w:r>
    </w:p>
    <w:p w14:paraId="6198E1B3" w14:textId="38C1BF1B" w:rsidR="00486531" w:rsidRDefault="00486531" w:rsidP="00486531">
      <w:pPr>
        <w:spacing w:beforeLines="100" w:before="312" w:afterLines="100" w:after="312" w:line="52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航空物流管理</w:t>
      </w:r>
      <w:r>
        <w:rPr>
          <w:rFonts w:asciiTheme="minorEastAsia" w:hAnsiTheme="minorEastAsia" w:cs="宋体" w:hint="eastAsia"/>
          <w:b/>
          <w:sz w:val="44"/>
          <w:szCs w:val="44"/>
        </w:rPr>
        <w:t>专业</w:t>
      </w:r>
      <w:r>
        <w:rPr>
          <w:rFonts w:asciiTheme="minorEastAsia" w:hAnsiTheme="minorEastAsia" w:hint="eastAsia"/>
          <w:b/>
          <w:sz w:val="44"/>
          <w:szCs w:val="44"/>
        </w:rPr>
        <w:t>职业技能测试考试大纲</w:t>
      </w:r>
    </w:p>
    <w:p w14:paraId="2F60A00E" w14:textId="77777777" w:rsidR="00A64EBD" w:rsidRDefault="00C71AF9" w:rsidP="007D39B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Style w:val="a4"/>
          <w:rFonts w:ascii="微软雅黑" w:eastAsia="微软雅黑" w:hAnsi="微软雅黑" w:hint="eastAsia"/>
          <w:color w:val="666666"/>
        </w:rPr>
        <w:t>一、适用专业及专业代码</w:t>
      </w:r>
    </w:p>
    <w:p w14:paraId="28E90F55" w14:textId="77777777" w:rsidR="00A64EBD" w:rsidRDefault="00C71AF9" w:rsidP="007D39B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1.航空物流管理（专业代码：530803）</w:t>
      </w:r>
    </w:p>
    <w:p w14:paraId="0FFDE5FB" w14:textId="77777777" w:rsidR="00A64EBD" w:rsidRDefault="00C71AF9" w:rsidP="007D39B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Style w:val="a4"/>
          <w:rFonts w:ascii="微软雅黑" w:eastAsia="微软雅黑" w:hAnsi="微软雅黑" w:hint="eastAsia"/>
          <w:color w:val="666666"/>
        </w:rPr>
        <w:t>二、指导思想</w:t>
      </w:r>
    </w:p>
    <w:p w14:paraId="1A6C8735" w14:textId="77777777" w:rsidR="00A64EBD" w:rsidRDefault="00C71AF9" w:rsidP="007D39B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通过专业职业适应性测试，考察学生的基本素质、综合素质、思辨能力、临场应变能力及有关技能和相关特长，了解学生对本专业的关注程度和学习的潜质，以及对社会热点的分析和判断能力。</w:t>
      </w:r>
    </w:p>
    <w:p w14:paraId="508BB87F" w14:textId="77777777" w:rsidR="00A64EBD" w:rsidRDefault="00C71AF9" w:rsidP="007D39B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Style w:val="a4"/>
          <w:rFonts w:ascii="微软雅黑" w:eastAsia="微软雅黑" w:hAnsi="微软雅黑" w:hint="eastAsia"/>
          <w:color w:val="666666"/>
        </w:rPr>
        <w:t>三、考试形式与时间</w:t>
      </w:r>
    </w:p>
    <w:p w14:paraId="1B31BB7A" w14:textId="6361DED7" w:rsidR="00A64EBD" w:rsidRDefault="00C71AF9" w:rsidP="007D39B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1.考试形式</w:t>
      </w:r>
      <w:r>
        <w:rPr>
          <w:rFonts w:ascii="微软雅黑" w:eastAsia="微软雅黑" w:hAnsi="微软雅黑" w:hint="eastAsia"/>
          <w:color w:val="000000"/>
        </w:rPr>
        <w:t>：笔试、面试两部分</w:t>
      </w:r>
      <w:r w:rsidR="007D39B0">
        <w:rPr>
          <w:rFonts w:ascii="微软雅黑" w:eastAsia="微软雅黑" w:hAnsi="微软雅黑" w:hint="eastAsia"/>
          <w:color w:val="000000"/>
        </w:rPr>
        <w:t>；</w:t>
      </w:r>
    </w:p>
    <w:p w14:paraId="5DF1FAE7" w14:textId="1D95E07F" w:rsidR="00A64EBD" w:rsidRDefault="00C71AF9" w:rsidP="007D39B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2.考试时间： 笔试90分钟，面试5分钟</w:t>
      </w:r>
      <w:r w:rsidR="007D39B0">
        <w:rPr>
          <w:rFonts w:ascii="微软雅黑" w:eastAsia="微软雅黑" w:hAnsi="微软雅黑" w:hint="eastAsia"/>
          <w:color w:val="333333"/>
        </w:rPr>
        <w:t>/人</w:t>
      </w:r>
      <w:r>
        <w:rPr>
          <w:rFonts w:ascii="微软雅黑" w:eastAsia="微软雅黑" w:hAnsi="微软雅黑" w:hint="eastAsia"/>
          <w:color w:val="333333"/>
        </w:rPr>
        <w:t>。</w:t>
      </w:r>
    </w:p>
    <w:p w14:paraId="273369FA" w14:textId="77777777" w:rsidR="00A64EBD" w:rsidRDefault="00C71AF9" w:rsidP="007D39B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Style w:val="a4"/>
          <w:rFonts w:ascii="微软雅黑" w:eastAsia="微软雅黑" w:hAnsi="微软雅黑" w:hint="eastAsia"/>
          <w:color w:val="666666"/>
        </w:rPr>
        <w:t>四、考试题型分值</w:t>
      </w:r>
    </w:p>
    <w:p w14:paraId="7A757189" w14:textId="0D8FC623" w:rsidR="00A64EBD" w:rsidRDefault="00C71AF9" w:rsidP="007D39B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1.</w:t>
      </w:r>
      <w:r w:rsidR="007D39B0">
        <w:rPr>
          <w:rFonts w:ascii="微软雅黑" w:eastAsia="微软雅黑" w:hAnsi="微软雅黑" w:hint="eastAsia"/>
          <w:color w:val="333333"/>
        </w:rPr>
        <w:t>考试题型</w:t>
      </w:r>
    </w:p>
    <w:p w14:paraId="06918D2F" w14:textId="77777777" w:rsidR="00A64EBD" w:rsidRDefault="00C71AF9" w:rsidP="007D39B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1.1</w:t>
      </w:r>
      <w:r>
        <w:rPr>
          <w:rFonts w:ascii="微软雅黑" w:eastAsia="微软雅黑" w:hAnsi="微软雅黑" w:hint="eastAsia"/>
          <w:color w:val="000000"/>
        </w:rPr>
        <w:t>笔试包括：</w:t>
      </w:r>
      <w:r>
        <w:rPr>
          <w:rFonts w:ascii="微软雅黑" w:eastAsia="微软雅黑" w:hAnsi="微软雅黑" w:hint="eastAsia"/>
          <w:color w:val="333333"/>
        </w:rPr>
        <w:t>选择题、判断题、简答题；分值200分；</w:t>
      </w:r>
    </w:p>
    <w:p w14:paraId="18E1F3A8" w14:textId="093B741E" w:rsidR="00A64EBD" w:rsidRDefault="00C71AF9" w:rsidP="007D39B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1.2面试</w:t>
      </w:r>
      <w:r w:rsidR="007D39B0">
        <w:rPr>
          <w:rFonts w:ascii="微软雅黑" w:eastAsia="微软雅黑" w:hAnsi="微软雅黑" w:hint="eastAsia"/>
          <w:color w:val="333333"/>
        </w:rPr>
        <w:t>：提问题；</w:t>
      </w:r>
      <w:r>
        <w:rPr>
          <w:rFonts w:ascii="微软雅黑" w:eastAsia="微软雅黑" w:hAnsi="微软雅黑" w:hint="eastAsia"/>
          <w:color w:val="333333"/>
        </w:rPr>
        <w:t>分值200分。</w:t>
      </w:r>
    </w:p>
    <w:p w14:paraId="2F4D349F" w14:textId="77777777" w:rsidR="00A64EBD" w:rsidRDefault="00C71AF9" w:rsidP="007D39B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Style w:val="a4"/>
          <w:rFonts w:ascii="微软雅黑" w:eastAsia="微软雅黑" w:hAnsi="微软雅黑" w:hint="eastAsia"/>
          <w:color w:val="666666"/>
        </w:rPr>
        <w:t>五、考试内容</w:t>
      </w:r>
    </w:p>
    <w:p w14:paraId="3FE88144" w14:textId="77777777" w:rsidR="00A64EBD" w:rsidRDefault="00C71AF9" w:rsidP="007D39B0">
      <w:pPr>
        <w:pStyle w:val="a3"/>
        <w:shd w:val="clear" w:color="auto" w:fill="FFFFFF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1.航空物流管理基本常识（航空物流行业认知、5S基本管理技能应用、航空物流技术与装备的基本知识、职业道德与职业安全及环保认知等）；</w:t>
      </w:r>
    </w:p>
    <w:p w14:paraId="55B3EECF" w14:textId="77777777" w:rsidR="00A64EBD" w:rsidRDefault="00C71AF9" w:rsidP="007D39B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2.安全常识（生活用电、交通安全、网络安全、信息安全等）；</w:t>
      </w:r>
    </w:p>
    <w:p w14:paraId="72DD649F" w14:textId="77777777" w:rsidR="00A64EBD" w:rsidRDefault="00C71AF9" w:rsidP="007D39B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3.人文地理常识；</w:t>
      </w:r>
    </w:p>
    <w:p w14:paraId="326A1768" w14:textId="77777777" w:rsidR="00A64EBD" w:rsidRDefault="00C71AF9" w:rsidP="007D39B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lastRenderedPageBreak/>
        <w:t>4.科学常识；</w:t>
      </w:r>
    </w:p>
    <w:p w14:paraId="2B10BD23" w14:textId="77777777" w:rsidR="00A64EBD" w:rsidRDefault="00C71AF9" w:rsidP="007D39B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5.时事政治；</w:t>
      </w:r>
    </w:p>
    <w:p w14:paraId="3C349EB6" w14:textId="77777777" w:rsidR="00A64EBD" w:rsidRDefault="00C71AF9" w:rsidP="007D39B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6.语言表达、与人交往能力；</w:t>
      </w:r>
    </w:p>
    <w:p w14:paraId="49B99265" w14:textId="77777777" w:rsidR="00A64EBD" w:rsidRDefault="00C71AF9" w:rsidP="007D39B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7.职业认知与团队合作能力。</w:t>
      </w:r>
    </w:p>
    <w:p w14:paraId="6F320435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6CD84516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3FDF431F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731EC5EA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7E9B910C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3118810E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141BCE21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09BF8BE1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1465D995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2258EE5D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48BD3954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1E4D39AA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13A9E2B0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776A28B1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3EA7F554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4C7B6810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5E2FB13C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66AF253C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683451DA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3A34F6FB" w14:textId="77777777" w:rsidR="00A64EBD" w:rsidRDefault="00C71AF9">
      <w:pPr>
        <w:rPr>
          <w:rFonts w:asciiTheme="minorEastAsia" w:hAnsiTheme="minorEastAsia" w:cs="宋体"/>
          <w:b/>
          <w:bCs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sz w:val="24"/>
          <w:szCs w:val="24"/>
        </w:rPr>
        <w:t>附件一：</w:t>
      </w:r>
    </w:p>
    <w:p w14:paraId="1CF3CC69" w14:textId="77777777" w:rsidR="00A64EBD" w:rsidRDefault="00C71AF9">
      <w:pPr>
        <w:spacing w:before="240" w:after="60"/>
        <w:jc w:val="center"/>
        <w:outlineLvl w:val="0"/>
        <w:rPr>
          <w:rFonts w:asciiTheme="minorEastAsia" w:hAnsiTheme="minorEastAsia" w:cs="Times New Roman"/>
          <w:b/>
          <w:bCs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2021年《航空物流管理》专业扩招面试题（样题）</w:t>
      </w:r>
    </w:p>
    <w:p w14:paraId="4FF587B9" w14:textId="29EDA83D" w:rsidR="00A64EBD" w:rsidRDefault="00C71AF9">
      <w:pPr>
        <w:adjustRightInd w:val="0"/>
        <w:snapToGrid w:val="0"/>
        <w:spacing w:beforeLines="100" w:before="312" w:afterLines="100" w:after="312"/>
        <w:jc w:val="center"/>
        <w:rPr>
          <w:rFonts w:asciiTheme="minorEastAsia" w:hAnsiTheme="minorEastAsia" w:cs="Times New Roman"/>
          <w:b/>
          <w:szCs w:val="21"/>
        </w:rPr>
      </w:pPr>
      <w:r>
        <w:rPr>
          <w:rFonts w:asciiTheme="minorEastAsia" w:hAnsiTheme="minorEastAsia" w:cs="Times New Roman" w:hint="eastAsia"/>
          <w:b/>
          <w:szCs w:val="21"/>
        </w:rPr>
        <w:t>本卷共4题，</w:t>
      </w:r>
      <w:r>
        <w:rPr>
          <w:rFonts w:asciiTheme="minorEastAsia" w:hAnsiTheme="minorEastAsia" w:cs="Times New Roman" w:hint="eastAsia"/>
          <w:b/>
          <w:bCs/>
          <w:szCs w:val="21"/>
        </w:rPr>
        <w:t>每题50分，</w:t>
      </w:r>
      <w:r>
        <w:rPr>
          <w:rFonts w:asciiTheme="minorEastAsia" w:hAnsiTheme="minorEastAsia" w:cs="Times New Roman" w:hint="eastAsia"/>
          <w:b/>
          <w:szCs w:val="21"/>
        </w:rPr>
        <w:t>总分200分，测试时间为</w:t>
      </w:r>
      <w:r w:rsidR="004158AD">
        <w:rPr>
          <w:rFonts w:asciiTheme="minorEastAsia" w:hAnsiTheme="minorEastAsia" w:cs="Times New Roman"/>
          <w:b/>
          <w:szCs w:val="21"/>
        </w:rPr>
        <w:t>5</w:t>
      </w:r>
      <w:r>
        <w:rPr>
          <w:rFonts w:asciiTheme="minorEastAsia" w:hAnsiTheme="minorEastAsia" w:cs="Times New Roman" w:hint="eastAsia"/>
          <w:b/>
          <w:szCs w:val="21"/>
        </w:rPr>
        <w:t>分钟</w:t>
      </w:r>
      <w:r w:rsidR="004158AD">
        <w:rPr>
          <w:rFonts w:asciiTheme="minorEastAsia" w:hAnsiTheme="minorEastAsia" w:cs="Times New Roman" w:hint="eastAsia"/>
          <w:b/>
          <w:szCs w:val="21"/>
        </w:rPr>
        <w:t>/人</w:t>
      </w:r>
    </w:p>
    <w:p w14:paraId="1964AB29" w14:textId="77777777" w:rsidR="00A64EBD" w:rsidRDefault="00C71AF9">
      <w:pPr>
        <w:adjustRightInd w:val="0"/>
        <w:snapToGrid w:val="0"/>
        <w:spacing w:beforeLines="100" w:before="312" w:afterLines="100" w:after="312" w:line="360" w:lineRule="exact"/>
        <w:ind w:firstLineChars="600" w:firstLine="1265"/>
        <w:rPr>
          <w:rFonts w:asciiTheme="minorEastAsia" w:hAnsiTheme="minorEastAsia" w:cs="Times New Roman"/>
          <w:b/>
          <w:szCs w:val="21"/>
          <w:u w:val="single"/>
        </w:rPr>
      </w:pPr>
      <w:r>
        <w:rPr>
          <w:rFonts w:asciiTheme="minorEastAsia" w:hAnsiTheme="minorEastAsia" w:cs="Times New Roman" w:hint="eastAsia"/>
          <w:b/>
          <w:szCs w:val="21"/>
        </w:rPr>
        <w:t xml:space="preserve">考生姓名： </w:t>
      </w:r>
      <w:r>
        <w:rPr>
          <w:rFonts w:asciiTheme="minorEastAsia" w:hAnsiTheme="minorEastAsia" w:cs="Times New Roman" w:hint="eastAsia"/>
          <w:b/>
          <w:szCs w:val="21"/>
          <w:u w:val="single"/>
        </w:rPr>
        <w:t xml:space="preserve">               </w:t>
      </w:r>
      <w:r>
        <w:rPr>
          <w:rFonts w:asciiTheme="minorEastAsia" w:hAnsiTheme="minorEastAsia" w:cs="Times New Roman" w:hint="eastAsia"/>
          <w:b/>
          <w:szCs w:val="21"/>
        </w:rPr>
        <w:t xml:space="preserve">      准考证号：</w:t>
      </w:r>
      <w:r>
        <w:rPr>
          <w:rFonts w:asciiTheme="minorEastAsia" w:hAnsiTheme="minorEastAsia" w:cs="Times New Roman" w:hint="eastAsia"/>
          <w:b/>
          <w:szCs w:val="21"/>
          <w:u w:val="single"/>
        </w:rPr>
        <w:t xml:space="preserve">             </w:t>
      </w:r>
      <w:r>
        <w:rPr>
          <w:rFonts w:asciiTheme="minorEastAsia" w:hAnsiTheme="minorEastAsia" w:cs="Times New Roman" w:hint="eastAsia"/>
          <w:b/>
          <w:szCs w:val="21"/>
        </w:rPr>
        <w:t xml:space="preserve"> </w:t>
      </w:r>
    </w:p>
    <w:tbl>
      <w:tblPr>
        <w:tblW w:w="84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068"/>
        <w:gridCol w:w="1068"/>
        <w:gridCol w:w="1068"/>
        <w:gridCol w:w="1068"/>
        <w:gridCol w:w="1068"/>
        <w:gridCol w:w="1068"/>
        <w:gridCol w:w="1068"/>
      </w:tblGrid>
      <w:tr w:rsidR="00A64EBD" w14:paraId="54DB67BB" w14:textId="77777777">
        <w:trPr>
          <w:trHeight w:val="555"/>
        </w:trPr>
        <w:tc>
          <w:tcPr>
            <w:tcW w:w="960" w:type="dxa"/>
            <w:vAlign w:val="center"/>
          </w:tcPr>
          <w:p w14:paraId="46070D66" w14:textId="77777777" w:rsidR="00A64EBD" w:rsidRDefault="00C71AF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题号</w:t>
            </w:r>
          </w:p>
        </w:tc>
        <w:tc>
          <w:tcPr>
            <w:tcW w:w="1068" w:type="dxa"/>
            <w:vAlign w:val="center"/>
          </w:tcPr>
          <w:p w14:paraId="1799E32A" w14:textId="77777777" w:rsidR="00A64EBD" w:rsidRDefault="00C71AF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1068" w:type="dxa"/>
            <w:vAlign w:val="center"/>
          </w:tcPr>
          <w:p w14:paraId="05AC8553" w14:textId="77777777" w:rsidR="00A64EBD" w:rsidRDefault="00C71AF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二</w:t>
            </w:r>
          </w:p>
        </w:tc>
        <w:tc>
          <w:tcPr>
            <w:tcW w:w="1068" w:type="dxa"/>
            <w:vAlign w:val="center"/>
          </w:tcPr>
          <w:p w14:paraId="46836412" w14:textId="77777777" w:rsidR="00A64EBD" w:rsidRDefault="00C71AF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三</w:t>
            </w:r>
          </w:p>
        </w:tc>
        <w:tc>
          <w:tcPr>
            <w:tcW w:w="1068" w:type="dxa"/>
            <w:vAlign w:val="center"/>
          </w:tcPr>
          <w:p w14:paraId="39A2D2BE" w14:textId="77777777" w:rsidR="00A64EBD" w:rsidRDefault="00C71AF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四</w:t>
            </w:r>
          </w:p>
        </w:tc>
        <w:tc>
          <w:tcPr>
            <w:tcW w:w="1068" w:type="dxa"/>
            <w:vAlign w:val="center"/>
          </w:tcPr>
          <w:p w14:paraId="367B9273" w14:textId="77777777" w:rsidR="00A64EBD" w:rsidRDefault="00C71AF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五</w:t>
            </w:r>
          </w:p>
        </w:tc>
        <w:tc>
          <w:tcPr>
            <w:tcW w:w="1068" w:type="dxa"/>
            <w:vAlign w:val="center"/>
          </w:tcPr>
          <w:p w14:paraId="3DAE0DEF" w14:textId="77777777" w:rsidR="00A64EBD" w:rsidRDefault="00C71AF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总分</w:t>
            </w:r>
          </w:p>
        </w:tc>
        <w:tc>
          <w:tcPr>
            <w:tcW w:w="1068" w:type="dxa"/>
            <w:vAlign w:val="center"/>
          </w:tcPr>
          <w:p w14:paraId="59596097" w14:textId="77777777" w:rsidR="00A64EBD" w:rsidRDefault="00C71AF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登分人</w:t>
            </w:r>
          </w:p>
        </w:tc>
      </w:tr>
      <w:tr w:rsidR="00A64EBD" w14:paraId="5FCA1F39" w14:textId="77777777">
        <w:trPr>
          <w:trHeight w:val="661"/>
        </w:trPr>
        <w:tc>
          <w:tcPr>
            <w:tcW w:w="960" w:type="dxa"/>
            <w:vAlign w:val="center"/>
          </w:tcPr>
          <w:p w14:paraId="002759D6" w14:textId="77777777" w:rsidR="00A64EBD" w:rsidRDefault="00C71AF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得分</w:t>
            </w:r>
          </w:p>
        </w:tc>
        <w:tc>
          <w:tcPr>
            <w:tcW w:w="1068" w:type="dxa"/>
            <w:vAlign w:val="center"/>
          </w:tcPr>
          <w:p w14:paraId="00AE259C" w14:textId="77777777" w:rsidR="00A64EBD" w:rsidRDefault="00A64EB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33E5945C" w14:textId="77777777" w:rsidR="00A64EBD" w:rsidRDefault="00A64EB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0979689A" w14:textId="77777777" w:rsidR="00A64EBD" w:rsidRDefault="00A64EB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11AE8635" w14:textId="77777777" w:rsidR="00A64EBD" w:rsidRDefault="00A64EB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6F5F63D0" w14:textId="77777777" w:rsidR="00A64EBD" w:rsidRDefault="00A64EB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3985041F" w14:textId="77777777" w:rsidR="00A64EBD" w:rsidRDefault="00A64EB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3EFBDFEB" w14:textId="77777777" w:rsidR="00A64EBD" w:rsidRDefault="00A64EB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</w:tbl>
    <w:p w14:paraId="681CBA47" w14:textId="77777777" w:rsidR="00A64EBD" w:rsidRDefault="00A64EBD">
      <w:pPr>
        <w:tabs>
          <w:tab w:val="left" w:pos="5835"/>
        </w:tabs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</w:p>
    <w:p w14:paraId="31231733" w14:textId="77777777" w:rsidR="00A64EBD" w:rsidRDefault="00C71AF9">
      <w:pPr>
        <w:numPr>
          <w:ilvl w:val="0"/>
          <w:numId w:val="1"/>
        </w:numPr>
        <w:tabs>
          <w:tab w:val="left" w:pos="5835"/>
        </w:tabs>
        <w:spacing w:line="360" w:lineRule="auto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请简要介绍下你自己？</w:t>
      </w:r>
    </w:p>
    <w:p w14:paraId="2A3DDE77" w14:textId="77777777" w:rsidR="00A64EBD" w:rsidRDefault="00A64EBD">
      <w:pPr>
        <w:tabs>
          <w:tab w:val="left" w:pos="5835"/>
        </w:tabs>
        <w:spacing w:line="360" w:lineRule="auto"/>
        <w:rPr>
          <w:rFonts w:asciiTheme="minorEastAsia" w:hAnsiTheme="minorEastAsia" w:cs="Times New Roman"/>
          <w:bCs/>
          <w:sz w:val="24"/>
          <w:szCs w:val="24"/>
        </w:rPr>
      </w:pPr>
    </w:p>
    <w:p w14:paraId="228C3407" w14:textId="77777777" w:rsidR="00A64EBD" w:rsidRDefault="00A64EBD">
      <w:pPr>
        <w:tabs>
          <w:tab w:val="left" w:pos="5835"/>
        </w:tabs>
        <w:spacing w:line="360" w:lineRule="auto"/>
        <w:rPr>
          <w:rFonts w:asciiTheme="minorEastAsia" w:hAnsiTheme="minorEastAsia" w:cs="Times New Roman"/>
          <w:bCs/>
          <w:sz w:val="24"/>
          <w:szCs w:val="24"/>
        </w:rPr>
      </w:pPr>
    </w:p>
    <w:p w14:paraId="77B4BE3E" w14:textId="77777777" w:rsidR="00A64EBD" w:rsidRDefault="00A64EBD">
      <w:pPr>
        <w:tabs>
          <w:tab w:val="left" w:pos="5835"/>
        </w:tabs>
        <w:spacing w:line="360" w:lineRule="auto"/>
        <w:rPr>
          <w:rFonts w:asciiTheme="minorEastAsia" w:hAnsiTheme="minorEastAsia" w:cs="Times New Roman"/>
          <w:bCs/>
          <w:sz w:val="24"/>
          <w:szCs w:val="24"/>
        </w:rPr>
      </w:pPr>
    </w:p>
    <w:p w14:paraId="6BF33839" w14:textId="77777777" w:rsidR="00A64EBD" w:rsidRDefault="00C71AF9">
      <w:pPr>
        <w:numPr>
          <w:ilvl w:val="0"/>
          <w:numId w:val="1"/>
        </w:numPr>
        <w:tabs>
          <w:tab w:val="left" w:pos="5835"/>
        </w:tabs>
        <w:spacing w:line="360" w:lineRule="auto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请谈谈你对加班的认识？</w:t>
      </w:r>
    </w:p>
    <w:p w14:paraId="6CC0CB88" w14:textId="77777777" w:rsidR="00A64EBD" w:rsidRDefault="00A64EBD">
      <w:pPr>
        <w:tabs>
          <w:tab w:val="left" w:pos="5835"/>
        </w:tabs>
        <w:spacing w:line="360" w:lineRule="auto"/>
        <w:rPr>
          <w:rFonts w:asciiTheme="minorEastAsia" w:hAnsiTheme="minorEastAsia" w:cs="Times New Roman"/>
          <w:bCs/>
          <w:sz w:val="24"/>
          <w:szCs w:val="24"/>
        </w:rPr>
      </w:pPr>
    </w:p>
    <w:p w14:paraId="3B4CFEBE" w14:textId="77777777" w:rsidR="00A64EBD" w:rsidRDefault="00A64EBD">
      <w:pPr>
        <w:ind w:firstLineChars="200" w:firstLine="480"/>
        <w:rPr>
          <w:rFonts w:asciiTheme="minorEastAsia" w:hAnsiTheme="minorEastAsia" w:cs="Times New Roman"/>
          <w:bCs/>
          <w:sz w:val="24"/>
          <w:szCs w:val="24"/>
        </w:rPr>
      </w:pPr>
    </w:p>
    <w:p w14:paraId="13D58CE1" w14:textId="77777777" w:rsidR="00A64EBD" w:rsidRDefault="00A64EBD">
      <w:pPr>
        <w:tabs>
          <w:tab w:val="left" w:pos="5835"/>
        </w:tabs>
        <w:spacing w:line="360" w:lineRule="auto"/>
        <w:rPr>
          <w:rFonts w:asciiTheme="minorEastAsia" w:hAnsiTheme="minorEastAsia" w:cs="Times New Roman"/>
          <w:bCs/>
          <w:sz w:val="24"/>
          <w:szCs w:val="24"/>
        </w:rPr>
      </w:pPr>
    </w:p>
    <w:p w14:paraId="028A3CA7" w14:textId="77777777" w:rsidR="00A64EBD" w:rsidRDefault="00C71AF9">
      <w:pPr>
        <w:numPr>
          <w:ilvl w:val="0"/>
          <w:numId w:val="1"/>
        </w:numPr>
        <w:tabs>
          <w:tab w:val="left" w:pos="5835"/>
        </w:tabs>
        <w:spacing w:line="360" w:lineRule="auto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  <w:lang w:val="zh-CN"/>
        </w:rPr>
        <w:t>在德、智、体、美、</w:t>
      </w:r>
      <w:proofErr w:type="gramStart"/>
      <w:r>
        <w:rPr>
          <w:rFonts w:asciiTheme="minorEastAsia" w:hAnsiTheme="minorEastAsia" w:cs="Times New Roman" w:hint="eastAsia"/>
          <w:bCs/>
          <w:sz w:val="24"/>
          <w:szCs w:val="24"/>
          <w:lang w:val="zh-CN"/>
        </w:rPr>
        <w:t>劳</w:t>
      </w:r>
      <w:proofErr w:type="gramEnd"/>
      <w:r>
        <w:rPr>
          <w:rFonts w:asciiTheme="minorEastAsia" w:hAnsiTheme="minorEastAsia" w:cs="Times New Roman" w:hint="eastAsia"/>
          <w:bCs/>
          <w:sz w:val="24"/>
          <w:szCs w:val="24"/>
          <w:lang w:val="zh-CN"/>
        </w:rPr>
        <w:t>全面发展中，结合职业岗位，谈谈你对“劳</w:t>
      </w:r>
      <w:r>
        <w:rPr>
          <w:rFonts w:asciiTheme="minorEastAsia" w:hAnsiTheme="minorEastAsia" w:cs="Times New Roman"/>
          <w:bCs/>
          <w:sz w:val="24"/>
          <w:szCs w:val="24"/>
          <w:lang w:val="zh-CN"/>
        </w:rPr>
        <w:t>”</w:t>
      </w:r>
      <w:r>
        <w:rPr>
          <w:rFonts w:asciiTheme="minorEastAsia" w:hAnsiTheme="minorEastAsia" w:cs="Times New Roman" w:hint="eastAsia"/>
          <w:bCs/>
          <w:sz w:val="24"/>
          <w:szCs w:val="24"/>
          <w:lang w:val="zh-CN"/>
        </w:rPr>
        <w:t>的理解？</w:t>
      </w:r>
    </w:p>
    <w:p w14:paraId="0C458CE4" w14:textId="77777777" w:rsidR="00A64EBD" w:rsidRDefault="00A64EBD">
      <w:pPr>
        <w:tabs>
          <w:tab w:val="left" w:pos="5835"/>
        </w:tabs>
        <w:spacing w:line="360" w:lineRule="auto"/>
        <w:rPr>
          <w:rFonts w:asciiTheme="minorEastAsia" w:hAnsiTheme="minorEastAsia" w:cs="Times New Roman"/>
          <w:bCs/>
          <w:sz w:val="24"/>
          <w:szCs w:val="24"/>
        </w:rPr>
      </w:pPr>
    </w:p>
    <w:p w14:paraId="633ABF79" w14:textId="77777777" w:rsidR="00A64EBD" w:rsidRDefault="00A64EBD">
      <w:pPr>
        <w:tabs>
          <w:tab w:val="left" w:pos="5835"/>
        </w:tabs>
        <w:spacing w:line="360" w:lineRule="auto"/>
        <w:rPr>
          <w:rFonts w:asciiTheme="minorEastAsia" w:hAnsiTheme="minorEastAsia" w:cs="Times New Roman"/>
          <w:bCs/>
          <w:sz w:val="24"/>
          <w:szCs w:val="24"/>
        </w:rPr>
      </w:pPr>
    </w:p>
    <w:p w14:paraId="5FD08214" w14:textId="77777777" w:rsidR="00A64EBD" w:rsidRDefault="00A64EBD">
      <w:pPr>
        <w:tabs>
          <w:tab w:val="left" w:pos="5835"/>
        </w:tabs>
        <w:spacing w:line="360" w:lineRule="auto"/>
        <w:rPr>
          <w:rFonts w:asciiTheme="minorEastAsia" w:hAnsiTheme="minorEastAsia" w:cs="Times New Roman"/>
          <w:bCs/>
          <w:sz w:val="24"/>
          <w:szCs w:val="24"/>
        </w:rPr>
      </w:pPr>
    </w:p>
    <w:p w14:paraId="5D1B10DB" w14:textId="77777777" w:rsidR="00A64EBD" w:rsidRDefault="00C71AF9">
      <w:pPr>
        <w:numPr>
          <w:ilvl w:val="0"/>
          <w:numId w:val="1"/>
        </w:numPr>
        <w:tabs>
          <w:tab w:val="left" w:pos="5835"/>
        </w:tabs>
        <w:spacing w:line="360" w:lineRule="auto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  <w:lang w:val="zh-CN"/>
        </w:rPr>
        <w:t>谈谈你对鄂州花湖机场的认识。</w:t>
      </w:r>
    </w:p>
    <w:p w14:paraId="7262885C" w14:textId="77777777" w:rsidR="00A64EBD" w:rsidRDefault="00A64EBD">
      <w:pPr>
        <w:ind w:firstLineChars="200" w:firstLine="480"/>
        <w:rPr>
          <w:rFonts w:asciiTheme="minorEastAsia" w:hAnsiTheme="minorEastAsia" w:cs="Times New Roman"/>
          <w:bCs/>
          <w:sz w:val="24"/>
          <w:szCs w:val="24"/>
        </w:rPr>
      </w:pPr>
    </w:p>
    <w:p w14:paraId="4916135A" w14:textId="77777777" w:rsidR="00A64EBD" w:rsidRDefault="00A64EBD">
      <w:pPr>
        <w:tabs>
          <w:tab w:val="left" w:pos="5835"/>
        </w:tabs>
        <w:spacing w:line="360" w:lineRule="auto"/>
        <w:rPr>
          <w:rFonts w:asciiTheme="minorEastAsia" w:hAnsiTheme="minorEastAsia" w:cs="Times New Roman"/>
          <w:bCs/>
          <w:sz w:val="24"/>
          <w:szCs w:val="24"/>
        </w:rPr>
      </w:pPr>
    </w:p>
    <w:p w14:paraId="6EF14D1E" w14:textId="77777777" w:rsidR="00A64EBD" w:rsidRDefault="00A64EBD">
      <w:pPr>
        <w:tabs>
          <w:tab w:val="left" w:pos="5835"/>
        </w:tabs>
        <w:spacing w:line="360" w:lineRule="auto"/>
        <w:rPr>
          <w:rFonts w:asciiTheme="minorEastAsia" w:hAnsiTheme="minorEastAsia" w:cs="Times New Roman"/>
          <w:bCs/>
          <w:sz w:val="24"/>
          <w:szCs w:val="24"/>
        </w:rPr>
      </w:pPr>
    </w:p>
    <w:p w14:paraId="3A28678B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3B190BD9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4AE86131" w14:textId="77777777" w:rsidR="00A64EBD" w:rsidRDefault="00A64EBD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</w:p>
    <w:p w14:paraId="4FE57B14" w14:textId="77777777" w:rsidR="00A64EBD" w:rsidRDefault="00C71AF9">
      <w:pPr>
        <w:spacing w:line="520" w:lineRule="exact"/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cs="宋体" w:hint="eastAsia"/>
          <w:b/>
          <w:bCs/>
          <w:sz w:val="24"/>
        </w:rPr>
        <w:t>附件二：</w:t>
      </w:r>
    </w:p>
    <w:p w14:paraId="31AF85C8" w14:textId="77777777" w:rsidR="00A64EBD" w:rsidRDefault="00C71AF9">
      <w:pPr>
        <w:tabs>
          <w:tab w:val="left" w:pos="8085"/>
        </w:tabs>
        <w:ind w:firstLineChars="100" w:firstLine="281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2021年扩招《航空物流管理》专业职业适应性测试（样题）</w:t>
      </w:r>
    </w:p>
    <w:p w14:paraId="35AC297E" w14:textId="77777777" w:rsidR="00A64EBD" w:rsidRDefault="00C71AF9">
      <w:pPr>
        <w:adjustRightInd w:val="0"/>
        <w:snapToGrid w:val="0"/>
        <w:spacing w:beforeLines="100" w:before="312" w:afterLines="100" w:after="312"/>
        <w:jc w:val="center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本卷共三大题，</w:t>
      </w:r>
      <w:r>
        <w:rPr>
          <w:rFonts w:asciiTheme="minorEastAsia" w:hAnsiTheme="minorEastAsia" w:hint="eastAsia"/>
          <w:b/>
          <w:bCs/>
          <w:szCs w:val="21"/>
        </w:rPr>
        <w:t>共3页，</w:t>
      </w:r>
      <w:r>
        <w:rPr>
          <w:rFonts w:asciiTheme="minorEastAsia" w:hAnsiTheme="minorEastAsia" w:hint="eastAsia"/>
          <w:b/>
          <w:szCs w:val="21"/>
        </w:rPr>
        <w:t>总分200分，考试时间为90分钟</w:t>
      </w:r>
    </w:p>
    <w:p w14:paraId="28C08677" w14:textId="77777777" w:rsidR="00A64EBD" w:rsidRDefault="00C71AF9">
      <w:pPr>
        <w:adjustRightInd w:val="0"/>
        <w:snapToGrid w:val="0"/>
        <w:spacing w:beforeLines="100" w:before="312" w:afterLines="100" w:after="312" w:line="360" w:lineRule="exact"/>
        <w:ind w:firstLineChars="550" w:firstLine="1160"/>
        <w:rPr>
          <w:rFonts w:asciiTheme="minorEastAsia" w:hAnsiTheme="minorEastAsia"/>
          <w:b/>
          <w:szCs w:val="21"/>
          <w:u w:val="single"/>
        </w:rPr>
      </w:pPr>
      <w:r>
        <w:rPr>
          <w:rFonts w:asciiTheme="minorEastAsia" w:hAnsiTheme="minorEastAsia" w:hint="eastAsia"/>
          <w:b/>
          <w:szCs w:val="21"/>
        </w:rPr>
        <w:t xml:space="preserve">考生姓名： </w:t>
      </w:r>
      <w:r>
        <w:rPr>
          <w:rFonts w:asciiTheme="minorEastAsia" w:hAnsiTheme="minorEastAsia" w:hint="eastAsia"/>
          <w:b/>
          <w:szCs w:val="21"/>
          <w:u w:val="single"/>
        </w:rPr>
        <w:t xml:space="preserve">                </w:t>
      </w:r>
      <w:r>
        <w:rPr>
          <w:rFonts w:asciiTheme="minorEastAsia" w:hAnsiTheme="minorEastAsia" w:hint="eastAsia"/>
          <w:b/>
          <w:szCs w:val="21"/>
        </w:rPr>
        <w:t xml:space="preserve">      准考证号：</w:t>
      </w:r>
      <w:r>
        <w:rPr>
          <w:rFonts w:asciiTheme="minorEastAsia" w:hAnsiTheme="minorEastAsia" w:hint="eastAsia"/>
          <w:b/>
          <w:szCs w:val="21"/>
          <w:u w:val="single"/>
        </w:rPr>
        <w:t xml:space="preserve">                   </w:t>
      </w:r>
      <w:r>
        <w:rPr>
          <w:rFonts w:asciiTheme="minorEastAsia" w:hAnsiTheme="minorEastAsia" w:hint="eastAsia"/>
          <w:b/>
          <w:szCs w:val="21"/>
        </w:rPr>
        <w:t xml:space="preserve"> </w:t>
      </w:r>
      <w:r>
        <w:rPr>
          <w:rFonts w:asciiTheme="minorEastAsia" w:hAnsiTheme="minorEastAsia"/>
          <w:b/>
          <w:szCs w:val="21"/>
        </w:rPr>
        <w:t xml:space="preserve">      </w:t>
      </w: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134"/>
        <w:gridCol w:w="1559"/>
        <w:gridCol w:w="1985"/>
      </w:tblGrid>
      <w:tr w:rsidR="00A64EBD" w14:paraId="4271EEFE" w14:textId="77777777">
        <w:trPr>
          <w:trHeight w:val="567"/>
        </w:trPr>
        <w:tc>
          <w:tcPr>
            <w:tcW w:w="1134" w:type="dxa"/>
            <w:vAlign w:val="center"/>
          </w:tcPr>
          <w:p w14:paraId="7CF345D7" w14:textId="77777777" w:rsidR="00A64EBD" w:rsidRDefault="00C71AF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题号</w:t>
            </w:r>
          </w:p>
        </w:tc>
        <w:tc>
          <w:tcPr>
            <w:tcW w:w="1134" w:type="dxa"/>
            <w:vAlign w:val="center"/>
          </w:tcPr>
          <w:p w14:paraId="1BCB354E" w14:textId="77777777" w:rsidR="00A64EBD" w:rsidRDefault="00C71AF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</w:rPr>
              <w:t>一</w:t>
            </w:r>
            <w:proofErr w:type="gramEnd"/>
          </w:p>
        </w:tc>
        <w:tc>
          <w:tcPr>
            <w:tcW w:w="1276" w:type="dxa"/>
            <w:vAlign w:val="center"/>
          </w:tcPr>
          <w:p w14:paraId="5DC8AFE6" w14:textId="77777777" w:rsidR="00A64EBD" w:rsidRDefault="00C71AF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二</w:t>
            </w:r>
          </w:p>
        </w:tc>
        <w:tc>
          <w:tcPr>
            <w:tcW w:w="1134" w:type="dxa"/>
            <w:vAlign w:val="center"/>
          </w:tcPr>
          <w:p w14:paraId="7710FE17" w14:textId="77777777" w:rsidR="00A64EBD" w:rsidRDefault="00C71AF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三</w:t>
            </w:r>
          </w:p>
        </w:tc>
        <w:tc>
          <w:tcPr>
            <w:tcW w:w="1559" w:type="dxa"/>
            <w:vAlign w:val="center"/>
          </w:tcPr>
          <w:p w14:paraId="61F0BC01" w14:textId="77777777" w:rsidR="00A64EBD" w:rsidRDefault="00C71AF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总分</w:t>
            </w:r>
          </w:p>
        </w:tc>
        <w:tc>
          <w:tcPr>
            <w:tcW w:w="1985" w:type="dxa"/>
            <w:vAlign w:val="center"/>
          </w:tcPr>
          <w:p w14:paraId="6B6951BF" w14:textId="77777777" w:rsidR="00A64EBD" w:rsidRDefault="00C71AF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登分人</w:t>
            </w:r>
          </w:p>
        </w:tc>
      </w:tr>
      <w:tr w:rsidR="00A64EBD" w14:paraId="287DFE2B" w14:textId="77777777">
        <w:trPr>
          <w:trHeight w:val="625"/>
        </w:trPr>
        <w:tc>
          <w:tcPr>
            <w:tcW w:w="1134" w:type="dxa"/>
            <w:vAlign w:val="center"/>
          </w:tcPr>
          <w:p w14:paraId="27EA619D" w14:textId="77777777" w:rsidR="00A64EBD" w:rsidRDefault="00C71AF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得分</w:t>
            </w:r>
          </w:p>
        </w:tc>
        <w:tc>
          <w:tcPr>
            <w:tcW w:w="1134" w:type="dxa"/>
            <w:vAlign w:val="center"/>
          </w:tcPr>
          <w:p w14:paraId="65AF879E" w14:textId="77777777" w:rsidR="00A64EBD" w:rsidRDefault="00A64EB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9F2B276" w14:textId="77777777" w:rsidR="00A64EBD" w:rsidRDefault="00A64EB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EB5083A" w14:textId="77777777" w:rsidR="00A64EBD" w:rsidRDefault="00A64EB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20944C1" w14:textId="77777777" w:rsidR="00A64EBD" w:rsidRDefault="00A64EB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89F75FB" w14:textId="77777777" w:rsidR="00A64EBD" w:rsidRDefault="00A64EB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931" w:tblpY="118"/>
        <w:tblW w:w="2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</w:tblGrid>
      <w:tr w:rsidR="00A64EBD" w14:paraId="4DCB7458" w14:textId="77777777">
        <w:tc>
          <w:tcPr>
            <w:tcW w:w="1134" w:type="dxa"/>
            <w:vAlign w:val="center"/>
          </w:tcPr>
          <w:p w14:paraId="048C8540" w14:textId="77777777" w:rsidR="00A64EBD" w:rsidRDefault="00C71AF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评卷人</w:t>
            </w:r>
          </w:p>
        </w:tc>
        <w:tc>
          <w:tcPr>
            <w:tcW w:w="1134" w:type="dxa"/>
            <w:vAlign w:val="center"/>
          </w:tcPr>
          <w:p w14:paraId="1DE0A29F" w14:textId="77777777" w:rsidR="00A64EBD" w:rsidRDefault="00C71AF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得分</w:t>
            </w:r>
          </w:p>
        </w:tc>
      </w:tr>
      <w:tr w:rsidR="00A64EBD" w14:paraId="0968AD80" w14:textId="77777777">
        <w:trPr>
          <w:trHeight w:val="567"/>
        </w:trPr>
        <w:tc>
          <w:tcPr>
            <w:tcW w:w="1134" w:type="dxa"/>
            <w:vAlign w:val="center"/>
          </w:tcPr>
          <w:p w14:paraId="113B31DB" w14:textId="77777777" w:rsidR="00A64EBD" w:rsidRDefault="00A64EB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F468E4" w14:textId="77777777" w:rsidR="00A64EBD" w:rsidRDefault="00A64EB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0FD4C399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b/>
          <w:sz w:val="24"/>
        </w:rPr>
        <w:t>一、单项选择题（每题5分,共100分）</w:t>
      </w:r>
    </w:p>
    <w:p w14:paraId="70606B9E" w14:textId="77777777" w:rsidR="00A64EBD" w:rsidRDefault="00A64EBD">
      <w:pPr>
        <w:shd w:val="solid" w:color="FFFFFF" w:fill="auto"/>
        <w:autoSpaceDN w:val="0"/>
        <w:spacing w:line="300" w:lineRule="exact"/>
        <w:rPr>
          <w:rFonts w:asciiTheme="minorEastAsia" w:hAnsiTheme="minorEastAsia"/>
        </w:rPr>
      </w:pPr>
    </w:p>
    <w:p w14:paraId="3E0D7E97" w14:textId="77777777" w:rsidR="00A64EBD" w:rsidRDefault="00A64EBD">
      <w:pPr>
        <w:spacing w:line="520" w:lineRule="exact"/>
        <w:rPr>
          <w:rFonts w:asciiTheme="minorEastAsia" w:hAnsiTheme="minorEastAsia"/>
          <w:sz w:val="24"/>
        </w:rPr>
      </w:pPr>
    </w:p>
    <w:p w14:paraId="26BE39CE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1、对华夏族的形成</w:t>
      </w:r>
      <w:proofErr w:type="gramStart"/>
      <w:r>
        <w:rPr>
          <w:rFonts w:asciiTheme="minorEastAsia" w:hAnsiTheme="minorEastAsia" w:hint="eastAsia"/>
          <w:sz w:val="24"/>
        </w:rPr>
        <w:t>作出</w:t>
      </w:r>
      <w:proofErr w:type="gramEnd"/>
      <w:r>
        <w:rPr>
          <w:rFonts w:asciiTheme="minorEastAsia" w:hAnsiTheme="minorEastAsia" w:hint="eastAsia"/>
          <w:sz w:val="24"/>
        </w:rPr>
        <w:t>重要贡献的两位部落联盟首领是（  ）</w:t>
      </w:r>
    </w:p>
    <w:p w14:paraId="6ABC4A3B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A.尧和</w:t>
      </w:r>
      <w:proofErr w:type="gramStart"/>
      <w:r>
        <w:rPr>
          <w:rFonts w:asciiTheme="minorEastAsia" w:hAnsiTheme="minorEastAsia" w:hint="eastAsia"/>
          <w:sz w:val="24"/>
        </w:rPr>
        <w:t>舜；</w:t>
      </w:r>
      <w:proofErr w:type="gramEnd"/>
      <w:r>
        <w:rPr>
          <w:rFonts w:asciiTheme="minorEastAsia" w:hAnsiTheme="minorEastAsia" w:hint="eastAsia"/>
          <w:sz w:val="24"/>
        </w:rPr>
        <w:t xml:space="preserve">　　B.舜和</w:t>
      </w:r>
      <w:proofErr w:type="gramStart"/>
      <w:r>
        <w:rPr>
          <w:rFonts w:asciiTheme="minorEastAsia" w:hAnsiTheme="minorEastAsia" w:hint="eastAsia"/>
          <w:sz w:val="24"/>
        </w:rPr>
        <w:t>禹；</w:t>
      </w:r>
      <w:proofErr w:type="gramEnd"/>
      <w:r>
        <w:rPr>
          <w:rFonts w:asciiTheme="minorEastAsia" w:hAnsiTheme="minorEastAsia" w:hint="eastAsia"/>
          <w:sz w:val="24"/>
        </w:rPr>
        <w:t xml:space="preserve"> C.黄帝和炎帝；　　D.黄帝和</w:t>
      </w:r>
      <w:proofErr w:type="gramStart"/>
      <w:r>
        <w:rPr>
          <w:rFonts w:asciiTheme="minorEastAsia" w:hAnsiTheme="minorEastAsia" w:hint="eastAsia"/>
          <w:sz w:val="24"/>
        </w:rPr>
        <w:t>禹；</w:t>
      </w:r>
      <w:proofErr w:type="gramEnd"/>
    </w:p>
    <w:p w14:paraId="5478B4B1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2.中国共产党成立地点（  ）</w:t>
      </w:r>
    </w:p>
    <w:p w14:paraId="35B8BC6C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A .嘉兴南湖； B .上海南湖；  C .北京；  D .武汉</w:t>
      </w:r>
    </w:p>
    <w:p w14:paraId="0B215813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3.物流的两大支柱环节是（  ）</w:t>
      </w:r>
    </w:p>
    <w:p w14:paraId="193C8667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A .仓储；B.运输  C.配送;  D.装卸搬运</w:t>
      </w:r>
    </w:p>
    <w:p w14:paraId="41FCEB6B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4.</w:t>
      </w:r>
      <w:r>
        <w:rPr>
          <w:rFonts w:asciiTheme="minorEastAsia" w:hAnsiTheme="minorEastAsia" w:hint="eastAsia"/>
          <w:sz w:val="24"/>
        </w:rPr>
        <w:tab/>
        <w:t>下列关于“凡事预则立，不预则废”说法正确的是（  ）</w:t>
      </w:r>
    </w:p>
    <w:p w14:paraId="1EE04516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A.在学习过程中要善于思考；</w:t>
      </w:r>
      <w:r>
        <w:rPr>
          <w:rFonts w:asciiTheme="minorEastAsia" w:hAnsiTheme="minorEastAsia" w:hint="eastAsia"/>
          <w:sz w:val="24"/>
        </w:rPr>
        <w:tab/>
        <w:t xml:space="preserve">  B.在学习过程中要善用生物节律</w:t>
      </w:r>
    </w:p>
    <w:p w14:paraId="1CC70EF9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C.在学习过程中要善于制定计划；</w:t>
      </w:r>
      <w:r>
        <w:rPr>
          <w:rFonts w:asciiTheme="minorEastAsia" w:hAnsiTheme="minorEastAsia" w:hint="eastAsia"/>
          <w:sz w:val="24"/>
        </w:rPr>
        <w:tab/>
        <w:t>D.在学习过程中要善于创新</w:t>
      </w:r>
    </w:p>
    <w:p w14:paraId="1B961FDB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请阅读以下文字材料，完成5~7题</w:t>
      </w:r>
    </w:p>
    <w:p w14:paraId="6950CD47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随着互联同经济的不断发展，各种类型的中小型物流企业不断滴现。小王作为一名即将毕业的物流管理专业的学生，发现社区配送的需求不断增长，创业成本可拉，有广阔的发展前景，决定创办一家小型的社区配送企业。小王将如何组建团队、</w:t>
      </w:r>
      <w:proofErr w:type="gramStart"/>
      <w:r>
        <w:rPr>
          <w:rFonts w:asciiTheme="minorEastAsia" w:hAnsiTheme="minorEastAsia" w:hint="eastAsia"/>
          <w:sz w:val="24"/>
        </w:rPr>
        <w:t>竞服资金</w:t>
      </w:r>
      <w:proofErr w:type="gramEnd"/>
      <w:r>
        <w:rPr>
          <w:rFonts w:asciiTheme="minorEastAsia" w:hAnsiTheme="minorEastAsia" w:hint="eastAsia"/>
          <w:sz w:val="24"/>
        </w:rPr>
        <w:t>有限、经验不足等问题，成功创办一家自己的企业呢？</w:t>
      </w:r>
    </w:p>
    <w:p w14:paraId="5BE009E3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5.下列最有可能属于该初创企业核心资源的是（  ）</w:t>
      </w:r>
    </w:p>
    <w:p w14:paraId="3CE8354A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A.实体资产B.知识资产C.人力资源D.金融资产</w:t>
      </w:r>
    </w:p>
    <w:p w14:paraId="335119F8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6.小王准备招募志同道合的人员共同组建创业团队，下列关于创业团队描述错误的是（  ）</w:t>
      </w:r>
    </w:p>
    <w:p w14:paraId="495E20E0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A.创业团队成员应具有强烈的凝聚力和向心力</w:t>
      </w:r>
    </w:p>
    <w:p w14:paraId="3B200CCA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B.创业团队成员应有共同的目标，将企业利益放在第一位</w:t>
      </w:r>
    </w:p>
    <w:p w14:paraId="57976BEF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C.创业团队应平均分配股权，按股权进行利益分配</w:t>
      </w:r>
    </w:p>
    <w:p w14:paraId="6714A5C2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D.创业团队应建立职责明确的扁平化组织</w:t>
      </w:r>
    </w:p>
    <w:p w14:paraId="1E27FFEF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7. 经过前期筹备，小王准备前往所在区域登记机构正式注册成立公司，下列关于公司注册环节描述正确的是（  ）</w:t>
      </w:r>
    </w:p>
    <w:p w14:paraId="7F924258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A.一个企业只能有一个名称B.企业注册地址只能是商用办公场地</w:t>
      </w:r>
    </w:p>
    <w:p w14:paraId="290837F6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C.公司注册资金必须全额缴纳D.公司章程由公司创始人小王确定</w:t>
      </w:r>
    </w:p>
    <w:p w14:paraId="3B5793F0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请阅读以下文字材料，完成8~10题</w:t>
      </w:r>
    </w:p>
    <w:p w14:paraId="29D3212D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某公司计划拓展老年人的生鲜蔬菜销售与配送业务，公司计划对所在城市的老人进行实地调研、拜访，以全面了解顾客对生鲜蔬菜品类、价格及物流服务等项目的需求。通过调研工作公司初步确定四环以内，家住3楼及以上（无电梯）且行动不便的老人为其新的目标顾客</w:t>
      </w:r>
    </w:p>
    <w:p w14:paraId="23AC7DA9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8.生鲜连锁总部可以通过朋友介绍、登门拜访和（   ）等有效的方式寻找到这些老年人顾客。</w:t>
      </w:r>
    </w:p>
    <w:p w14:paraId="2B5D8CB8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A.</w:t>
      </w:r>
      <w:proofErr w:type="gramStart"/>
      <w:r>
        <w:rPr>
          <w:rFonts w:asciiTheme="minorEastAsia" w:hAnsiTheme="minorEastAsia" w:hint="eastAsia"/>
          <w:sz w:val="24"/>
        </w:rPr>
        <w:t>微信朋友</w:t>
      </w:r>
      <w:proofErr w:type="gramEnd"/>
      <w:r>
        <w:rPr>
          <w:rFonts w:asciiTheme="minorEastAsia" w:hAnsiTheme="minorEastAsia" w:hint="eastAsia"/>
          <w:sz w:val="24"/>
        </w:rPr>
        <w:t>圈B.电子邮件C.小区老人活动D.警察救助</w:t>
      </w:r>
    </w:p>
    <w:p w14:paraId="3EEC3DE5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9.在拜访老人顾客前需要准备好：公司的宣传资料、名片、笔记本、（  ）等资料。</w:t>
      </w:r>
    </w:p>
    <w:p w14:paraId="080F45DF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A.矿泉水B.西装C.老化眼镜D.口香糖</w:t>
      </w:r>
    </w:p>
    <w:p w14:paraId="4CF84105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10．在吸引老人接受公司服务时不能采用的方法是（   ）</w:t>
      </w:r>
    </w:p>
    <w:p w14:paraId="6AE341D1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A.免费领鸡蛋B.组织娱乐活动C.开产品说明会D.通过小恩小惠诱骗老人购买根本不需要的产品</w:t>
      </w:r>
    </w:p>
    <w:p w14:paraId="2B60E96F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11. 给体温计消毒，下列哪种方法是可行的（   ）</w:t>
      </w:r>
    </w:p>
    <w:p w14:paraId="3FE82090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A.放入沸水中煮 B.放人温水中泡C.用酒精棉花擦洗 D.在酒精灯上烤</w:t>
      </w:r>
    </w:p>
    <w:p w14:paraId="47361AF7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12 （   ）是职业品德、职业纪律、专业胜任能力及职业责任等的总称。 </w:t>
      </w:r>
    </w:p>
    <w:p w14:paraId="01B549BB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A.职业道德 B.职业操守 C.职业能力D.职业素养</w:t>
      </w:r>
    </w:p>
    <w:p w14:paraId="22DA2FCD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13. 在工作中忠诚包括维护企业利益、维护企业荣誉和（   ）</w:t>
      </w:r>
    </w:p>
    <w:p w14:paraId="27688D0A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A.遵守企业规章B.完成工作任务C.保守企业秘密D.维护领导地位</w:t>
      </w:r>
    </w:p>
    <w:p w14:paraId="70F780A3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14. 某件产品的维修保养手册上写道：“一、请勿震动或撞击；二、使设备远离水 源和过度 潮湿的区域；三、使设备远离高强度电磁场 ？？”从中可以判断这件产品可能是（   ）。</w:t>
      </w:r>
    </w:p>
    <w:p w14:paraId="620EDC68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A.药品类；B.服装类；C.电器类；D.机械类</w:t>
      </w:r>
    </w:p>
    <w:p w14:paraId="6F2A70E6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15物流作业的对象是：（  ）。</w:t>
      </w:r>
    </w:p>
    <w:p w14:paraId="4A3A0FB4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A.货物；</w:t>
      </w:r>
      <w:r>
        <w:rPr>
          <w:rFonts w:asciiTheme="minorEastAsia" w:hAnsiTheme="minorEastAsia" w:hint="eastAsia"/>
          <w:sz w:val="24"/>
        </w:rPr>
        <w:tab/>
        <w:t xml:space="preserve">            B.无形货物</w:t>
      </w:r>
    </w:p>
    <w:p w14:paraId="307958D0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C.知识产权；</w:t>
      </w:r>
      <w:r>
        <w:rPr>
          <w:rFonts w:asciiTheme="minorEastAsia" w:hAnsiTheme="minorEastAsia" w:hint="eastAsia"/>
          <w:sz w:val="24"/>
        </w:rPr>
        <w:tab/>
        <w:t xml:space="preserve">         D.旅客</w:t>
      </w:r>
    </w:p>
    <w:p w14:paraId="3A50F709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请阅读以下文字材料，完成16~18题</w:t>
      </w:r>
    </w:p>
    <w:p w14:paraId="4F21D515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2019年9月1日，A物流公司承接了T公司的一票货物的运货业务，目的地为平阳县的Z商行仓库，该票货物重量为19.23吨，体积为61平方米，运输车牌号为京CXXXX,后由于货物体积偏大，改为车牌号为沪KXXXX的平板车。</w:t>
      </w:r>
    </w:p>
    <w:p w14:paraId="5FF86509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9月11日上午该票货物送至目的地，9月11日下午公司客服跟踪货物时，Z商行表示货物，到时放置较乱，同时T公司工作人员也发来一封投诉邮件，投诉A公司未按要求送货，表示其违反了T公司物流供应商的考核管理规定，并称2019年7月也曾发起过另一起类似事件，A公司当时也给出了整改方案，但实施状况不好。T公司要求A公司</w:t>
      </w:r>
      <w:proofErr w:type="gramStart"/>
      <w:r>
        <w:rPr>
          <w:rFonts w:asciiTheme="minorEastAsia" w:hAnsiTheme="minorEastAsia" w:hint="eastAsia"/>
          <w:sz w:val="24"/>
        </w:rPr>
        <w:t>跟进诚票货运</w:t>
      </w:r>
      <w:proofErr w:type="gramEnd"/>
      <w:r>
        <w:rPr>
          <w:rFonts w:asciiTheme="minorEastAsia" w:hAnsiTheme="minorEastAsia" w:hint="eastAsia"/>
          <w:sz w:val="24"/>
        </w:rPr>
        <w:t>的异常情况处理，责令对此次事件做出相应整改措施。</w:t>
      </w:r>
    </w:p>
    <w:p w14:paraId="57490560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16.按照异常的业务性质来划分，案例中送往Z商行仓库的货物异常类型是（  ）</w:t>
      </w:r>
    </w:p>
    <w:p w14:paraId="27601E6D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A.计划异常B.物料异常 C.设备异常 D.品质异常</w:t>
      </w:r>
    </w:p>
    <w:p w14:paraId="2D7BFA50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17.众</w:t>
      </w:r>
      <w:proofErr w:type="gramStart"/>
      <w:r>
        <w:rPr>
          <w:rFonts w:asciiTheme="minorEastAsia" w:hAnsiTheme="minorEastAsia" w:hint="eastAsia"/>
          <w:sz w:val="24"/>
        </w:rPr>
        <w:t>物智联</w:t>
      </w:r>
      <w:proofErr w:type="gramEnd"/>
      <w:r>
        <w:rPr>
          <w:rFonts w:asciiTheme="minorEastAsia" w:hAnsiTheme="minorEastAsia" w:hint="eastAsia"/>
          <w:sz w:val="24"/>
        </w:rPr>
        <w:t>物流与供应</w:t>
      </w:r>
      <w:proofErr w:type="gramStart"/>
      <w:r>
        <w:rPr>
          <w:rFonts w:asciiTheme="minorEastAsia" w:hAnsiTheme="minorEastAsia" w:hint="eastAsia"/>
          <w:sz w:val="24"/>
        </w:rPr>
        <w:t>链集团</w:t>
      </w:r>
      <w:proofErr w:type="gramEnd"/>
      <w:r>
        <w:rPr>
          <w:rFonts w:asciiTheme="minorEastAsia" w:hAnsiTheme="minorEastAsia" w:hint="eastAsia"/>
          <w:sz w:val="24"/>
        </w:rPr>
        <w:t>处理该票货物的异常情况时，需要遵循快速反应、统一指挥、（  ）及以人为本的原则。</w:t>
      </w:r>
    </w:p>
    <w:p w14:paraId="083EAA2E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A.不理不问 B.上门致歉 C.步调一致D.现场调研</w:t>
      </w:r>
    </w:p>
    <w:p w14:paraId="67135564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18.众</w:t>
      </w:r>
      <w:proofErr w:type="gramStart"/>
      <w:r>
        <w:rPr>
          <w:rFonts w:asciiTheme="minorEastAsia" w:hAnsiTheme="minorEastAsia" w:hint="eastAsia"/>
          <w:sz w:val="24"/>
        </w:rPr>
        <w:t>物智联</w:t>
      </w:r>
      <w:proofErr w:type="gramEnd"/>
      <w:r>
        <w:rPr>
          <w:rFonts w:asciiTheme="minorEastAsia" w:hAnsiTheme="minorEastAsia" w:hint="eastAsia"/>
          <w:sz w:val="24"/>
        </w:rPr>
        <w:t>物流与供应</w:t>
      </w:r>
      <w:proofErr w:type="gramStart"/>
      <w:r>
        <w:rPr>
          <w:rFonts w:asciiTheme="minorEastAsia" w:hAnsiTheme="minorEastAsia" w:hint="eastAsia"/>
          <w:sz w:val="24"/>
        </w:rPr>
        <w:t>链集团</w:t>
      </w:r>
      <w:proofErr w:type="gramEnd"/>
      <w:r>
        <w:rPr>
          <w:rFonts w:asciiTheme="minorEastAsia" w:hAnsiTheme="minorEastAsia" w:hint="eastAsia"/>
          <w:sz w:val="24"/>
        </w:rPr>
        <w:t>造成送货至T工公司仓库货损的原因是（  ）</w:t>
      </w:r>
    </w:p>
    <w:p w14:paraId="6BBFBD62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A.发货方单证处理错误 B.货物包装数量短少</w:t>
      </w:r>
    </w:p>
    <w:p w14:paraId="35D1538F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C.货物堆放不规范 D.现场调研操作人员疏忽数量不对</w:t>
      </w:r>
    </w:p>
    <w:p w14:paraId="3A7F71A3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19. 三角形的两边之和与第三边的关系是? （  ）</w:t>
      </w:r>
    </w:p>
    <w:p w14:paraId="46374824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A.两边之和大于第三边之长B.两边之和等于第三边之长C两边之和小于或等于第三边之长D．两边之和大于或等于第三边之长</w:t>
      </w:r>
    </w:p>
    <w:p w14:paraId="51D76352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20.office办公软件中用于处理数据的是（  ）</w:t>
      </w:r>
    </w:p>
    <w:p w14:paraId="4F0A1D40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A. EXCEL</w:t>
      </w:r>
      <w:proofErr w:type="gramStart"/>
      <w:r>
        <w:rPr>
          <w:rFonts w:asciiTheme="minorEastAsia" w:hAnsiTheme="minorEastAsia" w:hint="eastAsia"/>
          <w:sz w:val="24"/>
        </w:rPr>
        <w:t>;  B</w:t>
      </w:r>
      <w:proofErr w:type="gramEnd"/>
      <w:r>
        <w:rPr>
          <w:rFonts w:asciiTheme="minorEastAsia" w:hAnsiTheme="minorEastAsia" w:hint="eastAsia"/>
          <w:sz w:val="24"/>
        </w:rPr>
        <w:t>. WORD; C. PPT;  D.C语言</w:t>
      </w:r>
    </w:p>
    <w:tbl>
      <w:tblPr>
        <w:tblpPr w:leftFromText="180" w:rightFromText="180" w:vertAnchor="text" w:horzAnchor="page" w:tblpX="1931" w:tblpY="118"/>
        <w:tblW w:w="2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</w:tblGrid>
      <w:tr w:rsidR="00A64EBD" w14:paraId="384F7FD8" w14:textId="77777777">
        <w:tc>
          <w:tcPr>
            <w:tcW w:w="1134" w:type="dxa"/>
            <w:vAlign w:val="center"/>
          </w:tcPr>
          <w:p w14:paraId="5210FFA2" w14:textId="77777777" w:rsidR="00A64EBD" w:rsidRDefault="00C71A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评卷人</w:t>
            </w:r>
          </w:p>
        </w:tc>
        <w:tc>
          <w:tcPr>
            <w:tcW w:w="1134" w:type="dxa"/>
            <w:vAlign w:val="center"/>
          </w:tcPr>
          <w:p w14:paraId="712BCC74" w14:textId="77777777" w:rsidR="00A64EBD" w:rsidRDefault="00C71A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得分</w:t>
            </w:r>
          </w:p>
        </w:tc>
      </w:tr>
      <w:tr w:rsidR="00A64EBD" w14:paraId="7D342143" w14:textId="77777777">
        <w:trPr>
          <w:trHeight w:val="495"/>
        </w:trPr>
        <w:tc>
          <w:tcPr>
            <w:tcW w:w="1134" w:type="dxa"/>
            <w:vAlign w:val="center"/>
          </w:tcPr>
          <w:p w14:paraId="5CE84521" w14:textId="77777777" w:rsidR="00A64EBD" w:rsidRDefault="00A64E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5B0DDA7" w14:textId="77777777" w:rsidR="00A64EBD" w:rsidRDefault="00A64EBD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3ED0020" w14:textId="77777777" w:rsidR="00A64EBD" w:rsidRDefault="00C71AF9">
      <w:pPr>
        <w:spacing w:line="520" w:lineRule="exact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二、判断题（每题</w:t>
      </w: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分</w:t>
      </w:r>
      <w:r>
        <w:rPr>
          <w:rFonts w:hint="eastAsia"/>
          <w:b/>
          <w:sz w:val="24"/>
        </w:rPr>
        <w:t>,</w:t>
      </w:r>
      <w:r>
        <w:rPr>
          <w:rFonts w:hint="eastAsia"/>
          <w:b/>
          <w:sz w:val="24"/>
        </w:rPr>
        <w:t>共</w:t>
      </w:r>
      <w:r>
        <w:rPr>
          <w:rFonts w:hint="eastAsia"/>
          <w:b/>
          <w:sz w:val="24"/>
        </w:rPr>
        <w:t>40</w:t>
      </w:r>
      <w:r>
        <w:rPr>
          <w:rFonts w:hint="eastAsia"/>
          <w:b/>
          <w:sz w:val="24"/>
        </w:rPr>
        <w:t>分）</w:t>
      </w:r>
    </w:p>
    <w:p w14:paraId="462A9DF9" w14:textId="77777777" w:rsidR="00A64EBD" w:rsidRDefault="00A64EBD">
      <w:pPr>
        <w:spacing w:line="520" w:lineRule="exact"/>
        <w:rPr>
          <w:rFonts w:ascii="宋体" w:hAnsi="宋体"/>
          <w:sz w:val="24"/>
        </w:rPr>
      </w:pPr>
    </w:p>
    <w:p w14:paraId="6BFB24D5" w14:textId="2FE101CB" w:rsidR="00A64EBD" w:rsidRDefault="00C71AF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1.任何时候应保持良好的态度（  ）</w:t>
      </w:r>
    </w:p>
    <w:p w14:paraId="1CC0F53E" w14:textId="77777777" w:rsidR="00A64EBD" w:rsidRDefault="00C71AF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2.物流行业属于第三产业（  ）</w:t>
      </w:r>
    </w:p>
    <w:p w14:paraId="318D1AB9" w14:textId="77777777" w:rsidR="00A64EBD" w:rsidRDefault="00C71AF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3.大学期间卫生问题是个人问题，学习无权干涉（  ）</w:t>
      </w:r>
    </w:p>
    <w:p w14:paraId="0D4704D3" w14:textId="77777777" w:rsidR="00A64EBD" w:rsidRDefault="00C71AF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4.爱国是新时代青年的基本要求（  ）</w:t>
      </w:r>
    </w:p>
    <w:p w14:paraId="7890CF6B" w14:textId="77777777" w:rsidR="00A64EBD" w:rsidRDefault="00C71AF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5.团队成员之间合不合作无所谓（  ）</w:t>
      </w:r>
    </w:p>
    <w:p w14:paraId="6672219F" w14:textId="77777777" w:rsidR="00A64EBD" w:rsidRDefault="00C71AF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 需求理论是马斯洛提出的理论。（    ）</w:t>
      </w:r>
    </w:p>
    <w:p w14:paraId="4380C460" w14:textId="77777777" w:rsidR="00A64EBD" w:rsidRDefault="00C71AF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 人是社会性人，同时也具有自然属性（    ）</w:t>
      </w:r>
    </w:p>
    <w:p w14:paraId="3DFA7B21" w14:textId="77777777" w:rsidR="00A64EBD" w:rsidRDefault="00C71AF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8. 职业病是在职业活动过程中产生的任意病症（    ）</w:t>
      </w:r>
    </w:p>
    <w:p w14:paraId="4D527C2D" w14:textId="77777777" w:rsidR="00A64EBD" w:rsidRDefault="00C71AF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9. 冷链是物流的一个分支（    ）</w:t>
      </w:r>
    </w:p>
    <w:p w14:paraId="7072A65B" w14:textId="77777777" w:rsidR="00A64EBD" w:rsidRDefault="00C71AF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10.工匠精神的核心是精益求精（    ）</w:t>
      </w:r>
    </w:p>
    <w:tbl>
      <w:tblPr>
        <w:tblpPr w:leftFromText="180" w:rightFromText="180" w:vertAnchor="text" w:horzAnchor="page" w:tblpX="1931" w:tblpY="118"/>
        <w:tblW w:w="2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</w:tblGrid>
      <w:tr w:rsidR="00A64EBD" w14:paraId="0BE7E65E" w14:textId="77777777">
        <w:tc>
          <w:tcPr>
            <w:tcW w:w="1134" w:type="dxa"/>
            <w:vAlign w:val="center"/>
          </w:tcPr>
          <w:p w14:paraId="7964F35B" w14:textId="77777777" w:rsidR="00A64EBD" w:rsidRDefault="00C71AF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评卷人</w:t>
            </w:r>
          </w:p>
        </w:tc>
        <w:tc>
          <w:tcPr>
            <w:tcW w:w="1134" w:type="dxa"/>
            <w:vAlign w:val="center"/>
          </w:tcPr>
          <w:p w14:paraId="30D8E577" w14:textId="77777777" w:rsidR="00A64EBD" w:rsidRDefault="00C71AF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得分</w:t>
            </w:r>
          </w:p>
        </w:tc>
      </w:tr>
      <w:tr w:rsidR="00A64EBD" w14:paraId="54A2FCFC" w14:textId="77777777">
        <w:trPr>
          <w:trHeight w:val="567"/>
        </w:trPr>
        <w:tc>
          <w:tcPr>
            <w:tcW w:w="1134" w:type="dxa"/>
            <w:vAlign w:val="center"/>
          </w:tcPr>
          <w:p w14:paraId="5A7D5959" w14:textId="77777777" w:rsidR="00A64EBD" w:rsidRDefault="00A64EB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5D983D3" w14:textId="77777777" w:rsidR="00A64EBD" w:rsidRDefault="00A64EB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0BD02664" w14:textId="77777777" w:rsidR="00A64EBD" w:rsidRDefault="00C71AF9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b/>
          <w:sz w:val="24"/>
        </w:rPr>
        <w:t>三、简答题（每题30分,共60分）</w:t>
      </w:r>
    </w:p>
    <w:p w14:paraId="4B5D91CF" w14:textId="77777777" w:rsidR="00A64EBD" w:rsidRDefault="00A64EBD">
      <w:pPr>
        <w:rPr>
          <w:rFonts w:asciiTheme="minorEastAsia" w:hAnsiTheme="minorEastAsia"/>
          <w:b/>
          <w:sz w:val="28"/>
          <w:szCs w:val="28"/>
        </w:rPr>
      </w:pPr>
    </w:p>
    <w:p w14:paraId="5FAF96FA" w14:textId="77777777" w:rsidR="00A64EBD" w:rsidRDefault="00C71AF9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 物流包含哪些作业环节。</w:t>
      </w:r>
    </w:p>
    <w:p w14:paraId="6F0DCACD" w14:textId="77777777" w:rsidR="00A64EBD" w:rsidRDefault="00C71AF9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</w:rPr>
      </w:pPr>
      <w:r>
        <w:rPr>
          <w:rFonts w:asciiTheme="minorEastAsia" w:eastAsiaTheme="minorEastAsia" w:hAnsiTheme="minorEastAsia" w:hint="eastAsia"/>
        </w:rPr>
        <w:t>2.近日有客户通过EMS寄递价值11万的黄金，被内部员工盗取，你如何看待件事情?</w:t>
      </w:r>
      <w:bookmarkStart w:id="0" w:name="_GoBack"/>
      <w:bookmarkEnd w:id="0"/>
    </w:p>
    <w:sectPr w:rsidR="00A64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6C9E8" w14:textId="77777777" w:rsidR="00FF44CB" w:rsidRDefault="00FF44CB" w:rsidP="004158AD">
      <w:r>
        <w:separator/>
      </w:r>
    </w:p>
  </w:endnote>
  <w:endnote w:type="continuationSeparator" w:id="0">
    <w:p w14:paraId="5E2C18AB" w14:textId="77777777" w:rsidR="00FF44CB" w:rsidRDefault="00FF44CB" w:rsidP="0041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9E26F" w14:textId="77777777" w:rsidR="00FF44CB" w:rsidRDefault="00FF44CB" w:rsidP="004158AD">
      <w:r>
        <w:separator/>
      </w:r>
    </w:p>
  </w:footnote>
  <w:footnote w:type="continuationSeparator" w:id="0">
    <w:p w14:paraId="74381119" w14:textId="77777777" w:rsidR="00FF44CB" w:rsidRDefault="00FF44CB" w:rsidP="0041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FE25D"/>
    <w:multiLevelType w:val="singleLevel"/>
    <w:tmpl w:val="573FE25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B3"/>
    <w:rsid w:val="00005555"/>
    <w:rsid w:val="00040ADF"/>
    <w:rsid w:val="001E7AB3"/>
    <w:rsid w:val="00224C6C"/>
    <w:rsid w:val="004158AD"/>
    <w:rsid w:val="0046190E"/>
    <w:rsid w:val="00486531"/>
    <w:rsid w:val="00585F3E"/>
    <w:rsid w:val="007D39B0"/>
    <w:rsid w:val="008C5314"/>
    <w:rsid w:val="00A64EBD"/>
    <w:rsid w:val="00C71AF9"/>
    <w:rsid w:val="00ED681F"/>
    <w:rsid w:val="00FF44CB"/>
    <w:rsid w:val="23AC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BD1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415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158AD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15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158A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415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158AD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15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158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kktb</dc:creator>
  <cp:lastModifiedBy>Administrator</cp:lastModifiedBy>
  <cp:revision>7</cp:revision>
  <dcterms:created xsi:type="dcterms:W3CDTF">2021-09-22T13:28:00Z</dcterms:created>
  <dcterms:modified xsi:type="dcterms:W3CDTF">2021-09-23T09:20:00Z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2ACE4F064F5F4A9296061CE28DA3C6F4</vt:lpwstr>
  </property>
</Properties>
</file>