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240" w:lineRule="atLeast"/>
        <w:jc w:val="center"/>
        <w:rPr>
          <w:rFonts w:ascii="方正小标宋简体" w:hAnsi="仿宋" w:eastAsia="方正小标宋简体" w:cstheme="minorBidi"/>
          <w:kern w:val="2"/>
          <w:sz w:val="40"/>
          <w:szCs w:val="32"/>
        </w:rPr>
      </w:pPr>
      <w:r>
        <w:rPr>
          <w:rFonts w:hint="eastAsia" w:ascii="黑体" w:hAnsi="黑体" w:eastAsia="黑体" w:cs="微软雅黑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-695325</wp:posOffset>
            </wp:positionV>
            <wp:extent cx="3676650" cy="5041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仿宋" w:eastAsia="方正小标宋简体" w:cstheme="minorBidi"/>
          <w:kern w:val="2"/>
          <w:sz w:val="40"/>
          <w:szCs w:val="32"/>
        </w:rPr>
        <w:t>建设项目</w:t>
      </w:r>
      <w:sdt>
        <w:sdtPr>
          <w:rPr>
            <w:rFonts w:hint="eastAsia"/>
            <w:b/>
            <w:sz w:val="44"/>
            <w:szCs w:val="28"/>
            <w:u w:val="thick"/>
          </w:rPr>
          <w:alias w:val="审计阶段选择"/>
          <w:tag w:val="审计阶段选择"/>
          <w:id w:val="411667528"/>
          <w:placeholder>
            <w:docPart w:val="A3EAE98277DE49D1AA0FDB2817F043BE"/>
          </w:placeholder>
          <w:dropDownList>
            <w:listItem w:value="选择一项。"/>
            <w:listItem w:displayText="预算" w:value="预算"/>
            <w:listItem w:displayText="跟踪" w:value="跟踪"/>
            <w:listItem w:displayText="结算" w:value="结算"/>
          </w:dropDownList>
        </w:sdtPr>
        <w:sdtEndPr>
          <w:rPr>
            <w:rFonts w:hint="eastAsia"/>
            <w:b/>
            <w:sz w:val="44"/>
            <w:szCs w:val="28"/>
            <w:u w:val="thick"/>
          </w:rPr>
        </w:sdtEndPr>
        <w:sdtContent>
          <w:r>
            <w:rPr>
              <w:rFonts w:hint="eastAsia"/>
              <w:b/>
              <w:sz w:val="44"/>
              <w:szCs w:val="28"/>
              <w:u w:val="thick"/>
            </w:rPr>
            <w:t>结算</w:t>
          </w:r>
        </w:sdtContent>
      </w:sdt>
      <w:r>
        <w:rPr>
          <w:rFonts w:hint="eastAsia"/>
          <w:b/>
          <w:sz w:val="44"/>
          <w:szCs w:val="28"/>
          <w:u w:val="thick"/>
        </w:rPr>
        <w:t>审计</w:t>
      </w:r>
      <w:r>
        <w:rPr>
          <w:rFonts w:hint="eastAsia" w:ascii="方正小标宋简体" w:hAnsi="仿宋" w:eastAsia="方正小标宋简体" w:cstheme="minorBidi"/>
          <w:kern w:val="2"/>
          <w:sz w:val="40"/>
          <w:szCs w:val="32"/>
        </w:rPr>
        <w:t>送审资料交接表</w:t>
      </w:r>
    </w:p>
    <w:tbl>
      <w:tblPr>
        <w:tblStyle w:val="6"/>
        <w:tblW w:w="105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556"/>
        <w:gridCol w:w="1276"/>
        <w:gridCol w:w="1288"/>
        <w:gridCol w:w="837"/>
        <w:gridCol w:w="438"/>
        <w:gridCol w:w="1134"/>
        <w:gridCol w:w="555"/>
        <w:gridCol w:w="12"/>
        <w:gridCol w:w="426"/>
        <w:gridCol w:w="554"/>
        <w:gridCol w:w="154"/>
        <w:gridCol w:w="696"/>
        <w:gridCol w:w="13"/>
        <w:gridCol w:w="992"/>
        <w:gridCol w:w="9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246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项目编号：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</w:rPr>
              <w:t>报审日期：</w:t>
            </w:r>
          </w:p>
        </w:tc>
        <w:sdt>
          <w:sdtPr>
            <w:rPr>
              <w:rFonts w:ascii="仿宋_GB2312" w:hAnsi="宋体" w:eastAsia="仿宋_GB2312" w:cs="宋体"/>
              <w:b/>
              <w:color w:val="000000"/>
              <w:kern w:val="0"/>
              <w:sz w:val="24"/>
            </w:rPr>
            <w:alias w:val="日历控件"/>
            <w:tag w:val="日历控件"/>
            <w:id w:val="-1788186064"/>
            <w:placeholder>
              <w:docPart w:val="93E412A967AA4CAD89EB8236957504B9"/>
            </w:placeholder>
            <w:date w:fullDate="2024-05-21T00:00:00Z"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Fonts w:ascii="仿宋_GB2312" w:hAnsi="宋体" w:eastAsia="仿宋_GB2312" w:cs="宋体"/>
              <w:b/>
              <w:color w:val="000000"/>
              <w:kern w:val="0"/>
              <w:sz w:val="24"/>
            </w:rPr>
          </w:sdtEndPr>
          <w:sdtContent>
            <w:tc>
              <w:tcPr>
                <w:tcW w:w="1966" w:type="dxa"/>
                <w:gridSpan w:val="3"/>
                <w:tcBorders>
                  <w:top w:val="nil"/>
                  <w:left w:val="nil"/>
                  <w:bottom w:val="single" w:color="auto" w:sz="12" w:space="0"/>
                  <w:right w:val="nil"/>
                </w:tcBorders>
                <w:vAlign w:val="bottom"/>
              </w:tcPr>
              <w:p>
                <w:pPr>
                  <w:widowControl/>
                  <w:jc w:val="right"/>
                  <w:rPr>
                    <w:rFonts w:ascii="仿宋_GB2312" w:hAnsi="宋体" w:eastAsia="仿宋_GB2312" w:cs="宋体"/>
                    <w:color w:val="000000"/>
                    <w:kern w:val="0"/>
                    <w:sz w:val="24"/>
                  </w:rPr>
                </w:pPr>
                <w:r>
                  <w:rPr>
                    <w:rFonts w:ascii="仿宋_GB2312" w:hAnsi="宋体" w:eastAsia="仿宋_GB2312" w:cs="宋体"/>
                    <w:b/>
                    <w:color w:val="000000"/>
                    <w:kern w:val="0"/>
                    <w:sz w:val="24"/>
                    <w:szCs w:val="24"/>
                    <w:lang w:val="en-US" w:eastAsia="zh-CN" w:bidi="ar-SA"/>
                  </w:rPr>
                  <w:t>2024年</w:t>
                </w:r>
                <w:r>
                  <w:rPr>
                    <w:rFonts w:hint="eastAsia" w:ascii="仿宋_GB2312" w:hAnsi="宋体" w:eastAsia="仿宋_GB2312" w:cs="宋体"/>
                    <w:b/>
                    <w:color w:val="000000"/>
                    <w:kern w:val="0"/>
                    <w:sz w:val="24"/>
                    <w:szCs w:val="24"/>
                    <w:lang w:val="en-US" w:eastAsia="zh-CN" w:bidi="ar-SA"/>
                  </w:rPr>
                  <w:t xml:space="preserve">  </w:t>
                </w:r>
                <w:r>
                  <w:rPr>
                    <w:rFonts w:ascii="仿宋_GB2312" w:hAnsi="宋体" w:eastAsia="仿宋_GB2312" w:cs="宋体"/>
                    <w:b/>
                    <w:color w:val="000000"/>
                    <w:kern w:val="0"/>
                    <w:sz w:val="24"/>
                    <w:szCs w:val="24"/>
                    <w:lang w:val="en-US" w:eastAsia="zh-CN" w:bidi="ar-SA"/>
                  </w:rPr>
                  <w:t>月</w:t>
                </w:r>
                <w:r>
                  <w:rPr>
                    <w:rFonts w:hint="eastAsia" w:ascii="仿宋_GB2312" w:hAnsi="宋体" w:eastAsia="仿宋_GB2312" w:cs="宋体"/>
                    <w:b/>
                    <w:color w:val="000000"/>
                    <w:kern w:val="0"/>
                    <w:sz w:val="24"/>
                    <w:szCs w:val="24"/>
                    <w:lang w:val="en-US" w:eastAsia="zh-CN" w:bidi="ar-SA"/>
                  </w:rPr>
                  <w:t xml:space="preserve">  </w:t>
                </w:r>
                <w:r>
                  <w:rPr>
                    <w:rFonts w:ascii="仿宋_GB2312" w:hAnsi="宋体" w:eastAsia="仿宋_GB2312" w:cs="宋体"/>
                    <w:b/>
                    <w:color w:val="000000"/>
                    <w:kern w:val="0"/>
                    <w:sz w:val="24"/>
                    <w:szCs w:val="24"/>
                    <w:lang w:val="en-US" w:eastAsia="zh-CN" w:bidi="ar-SA"/>
                  </w:rPr>
                  <w:t>日</w:t>
                </w:r>
              </w:p>
            </w:tc>
          </w:sdtContent>
        </w:sdt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微软雅黑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256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微软雅黑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0"/>
                <w:szCs w:val="21"/>
              </w:rPr>
              <w:t>施工单位</w:t>
            </w:r>
          </w:p>
        </w:tc>
        <w:tc>
          <w:tcPr>
            <w:tcW w:w="3119" w:type="dxa"/>
            <w:gridSpan w:val="6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微软雅黑"/>
                <w:b/>
                <w:sz w:val="20"/>
                <w:szCs w:val="21"/>
              </w:rPr>
            </w:pPr>
          </w:p>
        </w:tc>
        <w:tc>
          <w:tcPr>
            <w:tcW w:w="863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1"/>
              </w:rPr>
              <w:t>联系人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1"/>
              </w:rPr>
              <w:t>及电话</w:t>
            </w:r>
          </w:p>
        </w:tc>
        <w:tc>
          <w:tcPr>
            <w:tcW w:w="1953" w:type="dxa"/>
            <w:gridSpan w:val="2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188" w:type="dxa"/>
            <w:gridSpan w:val="2"/>
            <w:vMerge w:val="continue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微软雅黑"/>
                <w:b/>
                <w:sz w:val="21"/>
                <w:szCs w:val="21"/>
              </w:rPr>
            </w:pPr>
          </w:p>
        </w:tc>
        <w:tc>
          <w:tcPr>
            <w:tcW w:w="256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color w:val="000000"/>
                <w:sz w:val="20"/>
                <w:szCs w:val="21"/>
              </w:rPr>
            </w:pPr>
          </w:p>
        </w:tc>
        <w:tc>
          <w:tcPr>
            <w:tcW w:w="3119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微软雅黑"/>
                <w:b/>
                <w:sz w:val="20"/>
                <w:szCs w:val="21"/>
              </w:rPr>
            </w:pPr>
          </w:p>
        </w:tc>
        <w:tc>
          <w:tcPr>
            <w:tcW w:w="863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微软雅黑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 w:val="21"/>
                <w:szCs w:val="21"/>
              </w:rPr>
              <w:t>项目管理部    门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1"/>
              </w:rPr>
              <w:t>部  门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1"/>
              </w:rPr>
              <w:t>负责人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 w:val="20"/>
                <w:szCs w:val="21"/>
              </w:rPr>
              <w:t>序号</w:t>
            </w:r>
          </w:p>
        </w:tc>
        <w:tc>
          <w:tcPr>
            <w:tcW w:w="4395" w:type="dxa"/>
            <w:gridSpan w:val="5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 w:val="21"/>
                <w:szCs w:val="21"/>
              </w:rPr>
              <w:t>报  审  资  料  名 称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pStyle w:val="5"/>
              <w:jc w:val="center"/>
              <w:rPr>
                <w:rFonts w:ascii="仿宋" w:hAnsi="仿宋" w:eastAsia="仿宋" w:cs="微软雅黑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 w:val="21"/>
                <w:szCs w:val="21"/>
              </w:rPr>
              <w:t>提交部门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 w:val="21"/>
                <w:szCs w:val="21"/>
              </w:rPr>
              <w:t>有/无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line="100" w:lineRule="atLeast"/>
              <w:jc w:val="center"/>
              <w:rPr>
                <w:rFonts w:ascii="仿宋" w:hAnsi="仿宋" w:eastAsia="仿宋" w:cs="微软雅黑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 w:val="18"/>
                <w:szCs w:val="21"/>
              </w:rPr>
              <w:t>原件/复印件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5"/>
              <w:adjustRightInd w:val="0"/>
              <w:snapToGrid w:val="0"/>
              <w:spacing w:line="100" w:lineRule="atLeast"/>
              <w:jc w:val="center"/>
              <w:rPr>
                <w:rFonts w:ascii="仿宋" w:hAnsi="仿宋" w:eastAsia="仿宋" w:cs="微软雅黑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 w:val="21"/>
                <w:szCs w:val="21"/>
              </w:rPr>
              <w:t>份数</w:t>
            </w:r>
          </w:p>
        </w:tc>
        <w:tc>
          <w:tcPr>
            <w:tcW w:w="992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 w:val="21"/>
                <w:szCs w:val="21"/>
              </w:rPr>
              <w:t>页   码</w:t>
            </w: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 w:val="21"/>
                <w:szCs w:val="21"/>
              </w:rPr>
              <w:t>备　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1"/>
              </w:rPr>
              <w:t>审计申请表（项目管理部门签章）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21"/>
            </w:rPr>
            <w:id w:val="1559206227"/>
            <w:placeholder>
              <w:docPart w:val="3438C80D7516437F8940850D1FDF826F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21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widowControl/>
                  <w:jc w:val="center"/>
                  <w:rPr>
                    <w:rFonts w:ascii="仿宋_GB2312" w:hAnsi="宋体" w:eastAsia="仿宋_GB2312" w:cs="宋体"/>
                    <w:color w:val="000000"/>
                    <w:kern w:val="0"/>
                    <w:sz w:val="18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21"/>
                  </w:rPr>
                  <w:t>项目管理部门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25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7" w:name="CheckBox18" w:shapeid="_x0000_i1025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-1128090631"/>
            <w:placeholder>
              <w:docPart w:val="2A7155646F874E97B415CD7FA07359B7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1"/>
              </w:rPr>
              <w:t>审计承诺书（施工单位签章）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-565026019"/>
            <w:placeholder>
              <w:docPart w:val="831F3199C3194EAE8691152110E45605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26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9" w:name="CheckBox182" w:shapeid="_x0000_i1026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128050935"/>
            <w:placeholder>
              <w:docPart w:val="556F62F7C2E4458E8D4117F9F43BE081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 w:val="0"/>
              <w:snapToGrid w:val="0"/>
              <w:spacing w:line="240" w:lineRule="atLeast"/>
              <w:ind w:firstLine="974" w:firstLineChars="441"/>
              <w:rPr>
                <w:rFonts w:ascii="仿宋" w:hAnsi="仿宋" w:eastAsia="仿宋" w:cs="宋体"/>
                <w:b/>
                <w:color w:val="000000"/>
                <w:sz w:val="16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1"/>
              </w:rPr>
              <w:t>招标文件</w:t>
            </w:r>
            <w:r>
              <w:rPr>
                <w:rFonts w:hint="eastAsia" w:ascii="仿宋" w:hAnsi="仿宋" w:eastAsia="仿宋" w:cs="宋体"/>
                <w:b/>
                <w:color w:val="000000"/>
                <w:sz w:val="16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2"/>
              </w:rPr>
              <w:t>(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  <w:eastAsianLayout w:id="1" w:combine="1"/>
              </w:rPr>
              <w:t>含立项审批单、标底价与控制价、招标答疑、清标纪要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2"/>
              </w:rPr>
              <w:t>)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-1327037638"/>
            <w:placeholder>
              <w:docPart w:val="8432E68FC58A4983A429768A0582CC5E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项目管理部门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27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0" w:name="CheckBox111" w:shapeid="_x0000_i1027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334810174"/>
            <w:placeholder>
              <w:docPart w:val="5DF8BE3D788B4807BF98771A2992EFAD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复印件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1"/>
              </w:rPr>
              <w:t>投标文件（</w:t>
            </w:r>
            <w:r>
              <w:rPr>
                <w:rFonts w:hint="eastAsia" w:ascii="仿宋" w:hAnsi="仿宋" w:eastAsia="仿宋" w:cs="宋体"/>
                <w:b/>
                <w:color w:val="000000"/>
                <w:szCs w:val="21"/>
                <w:eastAsianLayout w:id="2" w:combine="1"/>
              </w:rPr>
              <w:t>含商务标计价部分的电子版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1"/>
              </w:rPr>
              <w:t>）及中标通知书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2040769240"/>
            <w:placeholder>
              <w:docPart w:val="E9307CCE41D844B68B159A4E42E76280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28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1" w:name="CheckBox121" w:shapeid="_x0000_i1028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1785470280"/>
            <w:placeholder>
              <w:docPart w:val="56B995D245474A60BF42D5BEF01EC7BC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复印件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djustRightInd w:val="0"/>
              <w:snapToGrid w:val="0"/>
              <w:spacing w:line="160" w:lineRule="atLeast"/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1"/>
              </w:rPr>
              <w:t>工程施工合同、分包合同、补充协议</w:t>
            </w: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 xml:space="preserve">           </w:t>
            </w:r>
            <w:r>
              <w:rPr>
                <w:rFonts w:hint="eastAsia" w:ascii="仿宋" w:hAnsi="仿宋" w:eastAsia="仿宋" w:cs="宋体"/>
                <w:b/>
                <w:color w:val="000000"/>
                <w:sz w:val="16"/>
                <w:szCs w:val="21"/>
              </w:rPr>
              <w:t>(含合同审批单及合同附件)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1442958725"/>
            <w:placeholder>
              <w:docPart w:val="ABA6336DD03D4C9FBA86B77629EFCDF9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29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2" w:name="CheckBox131" w:shapeid="_x0000_i1029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-1623520458"/>
            <w:placeholder>
              <w:docPart w:val="130A41788AC94833BED82E12E1FB9610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复印件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工程预 (结)算书（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  <w:eastAsianLayout w:id="3" w:combine="1"/>
              </w:rPr>
              <w:t>含编制说明及工程量计算书，包括纸质版及电子版，加盖造价工程师及施工单位印章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-2146266122"/>
            <w:placeholder>
              <w:docPart w:val="AA2995FED309404DBF64E9381A89806E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30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3" w:name="CheckBox141" w:shapeid="_x0000_i1030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185329609"/>
            <w:placeholder>
              <w:docPart w:val="BED98E446161446893CAD7A846F9B491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ind w:left="663" w:hanging="663" w:hangingChars="300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施工图（全套）、图纸答疑、图纸会审纪要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-1851404545"/>
            <w:placeholder>
              <w:docPart w:val="5E063E981F3B457397593B687EBF7668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31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4" w:name="CheckBox151" w:shapeid="_x0000_i1031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1173769278"/>
            <w:placeholder>
              <w:docPart w:val="701D86CC709A44A296840E1EF35FA5F4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竣工图纸（盖施工单位竣工图章、含电子版）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1999848653"/>
            <w:placeholder>
              <w:docPart w:val="D9D0E848F1BF4F0AA3F747E0309536A3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32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5" w:name="CheckBox161" w:shapeid="_x0000_i1032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1477417196"/>
            <w:placeholder>
              <w:docPart w:val="4F439E07FB4F453B811C61B8D253D0A1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会议纪要、工程洽商记录、工程联系单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1522750504"/>
            <w:placeholder>
              <w:docPart w:val="83F67063CAE54050AE73177DBF3E9F73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33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6" w:name="CheckBox171" w:shapeid="_x0000_i1033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1105153643"/>
            <w:placeholder>
              <w:docPart w:val="CF512EA1BCA64B8BA3C7A7CDA529E718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跟踪审计资料：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  <w:eastAsianLayout w:id="4" w:combine="1"/>
              </w:rPr>
              <w:t>开工报告、施工日志、施工组织设计、施工方案（监理和建设单位负责人审核签字并加盖公章）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-891264321"/>
            <w:placeholder>
              <w:docPart w:val="89F71397C2234F9F85CD094E1DB211C4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34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7" w:name="CheckBox181" w:shapeid="_x0000_i1034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-64958587"/>
            <w:placeholder>
              <w:docPart w:val="1875F48EDDAB4AE2BDBB7B33AAFB3EB1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before="0" w:after="0" w:line="330" w:lineRule="atLeast"/>
              <w:jc w:val="both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设计变更资料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sz w:val="13"/>
                <w:szCs w:val="22"/>
              </w:rPr>
              <w:t>包括设计变更通知单、设计变更图纸及说明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1"/>
              </w:rPr>
              <w:t>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-1494488137"/>
            <w:placeholder>
              <w:docPart w:val="753909D629AF4601A4ACD87043F16ADB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35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8" w:name="CheckBox1111" w:shapeid="_x0000_i1035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1434326688"/>
            <w:placeholder>
              <w:docPart w:val="148A274C3B664637B2BC8AEB2FE879BA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before="0" w:after="0" w:line="330" w:lineRule="atLeast"/>
              <w:jc w:val="both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施工签证资料</w:t>
            </w:r>
            <w:r>
              <w:rPr>
                <w:rFonts w:hint="eastAsia" w:ascii="仿宋" w:hAnsi="仿宋" w:eastAsia="仿宋" w:cs="宋体"/>
                <w:b/>
                <w:color w:val="000000"/>
                <w:sz w:val="16"/>
                <w:szCs w:val="22"/>
              </w:rPr>
              <w:t>（包括施工变更通知单、施工现场签证单）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394400624"/>
            <w:placeholder>
              <w:docPart w:val="8DEDC47B7CB54810BC1329AA85BBDEFA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36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19" w:name="CheckBox1211" w:shapeid="_x0000_i1036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-1182505674"/>
            <w:placeholder>
              <w:docPart w:val="AAABB0F6189E481581C1862DBA8ED72E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before="0" w:after="0" w:line="330" w:lineRule="atLeast"/>
              <w:jc w:val="both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材料签证资料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2"/>
              </w:rPr>
              <w:t>（包括暂定价材料价格会签单）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-1291116648"/>
            <w:placeholder>
              <w:docPart w:val="F4300A675A7F4E2B940BE81F49AFDB81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37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20" w:name="CheckBox1311" w:shapeid="_x0000_i1037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1356001343"/>
            <w:placeholder>
              <w:docPart w:val="7421674BEFB94A34BBBC101BF30CB836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材料（设备）采购定价签证单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2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2"/>
                <w:eastAsianLayout w:id="5" w:combine="1"/>
              </w:rPr>
              <w:t>包括材料进场验收单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2"/>
              </w:rPr>
              <w:t>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-694924230"/>
            <w:placeholder>
              <w:docPart w:val="ED947667948D447794CA3C353F2A80DA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38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21" w:name="CheckBox1411" w:shapeid="_x0000_i1038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828485334"/>
            <w:placeholder>
              <w:docPart w:val="0EC41622BECE43DD8B05B74D3CCE7D15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监理工程师通知或发包人施工令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2094354054"/>
            <w:placeholder>
              <w:docPart w:val="19B3F6B921C84A0BBF0C4D4F0769F4E2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39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22" w:name="CheckBox1511" w:shapeid="_x0000_i1039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-854883201"/>
            <w:placeholder>
              <w:docPart w:val="6828B0BBDD4A43FF9856D4E07D4F223F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18"/>
                <w:szCs w:val="22"/>
              </w:rPr>
              <w:t>地质勘查报告、场地标高测量记录、地基验槽记录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1055663823"/>
            <w:placeholder>
              <w:docPart w:val="A52EB45D7C3343ADB2C41FD21A424500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项目管理部门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40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23" w:name="CheckBox1611" w:shapeid="_x0000_i1040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-1002971830"/>
            <w:placeholder>
              <w:docPart w:val="4A633DEE180E4FB5AFC032900D86EDEE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隐蔽工程验收记录（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  <w:eastAsianLayout w:id="6" w:combine="1"/>
              </w:rPr>
              <w:t>包括土方工程、桩基工程、钢筋工程、防水工程、预埋工程、安装管线工程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-202484697"/>
            <w:placeholder>
              <w:docPart w:val="28366EB560224C038E25FB7B7F06B386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41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24" w:name="CheckBox1711" w:shapeid="_x0000_i1041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-891799016"/>
            <w:placeholder>
              <w:docPart w:val="D4B6DDA92E7942E6A059B69C0D66F5A8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复印件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工程监理资料（</w:t>
            </w:r>
            <w:r>
              <w:rPr>
                <w:rFonts w:hint="eastAsia" w:ascii="仿宋" w:hAnsi="仿宋" w:eastAsia="仿宋" w:cs="宋体"/>
                <w:b/>
                <w:color w:val="000000"/>
                <w:szCs w:val="22"/>
                <w:eastAsianLayout w:id="7" w:combine="1"/>
              </w:rPr>
              <w:t>监理日志、监理通知、监理审核报告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723414159"/>
            <w:placeholder>
              <w:docPart w:val="1B2EDD78DE1141699A07497CDEA5AE83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42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25" w:name="CheckBox14111" w:shapeid="_x0000_i1042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-1673951496"/>
            <w:placeholder>
              <w:docPart w:val="7EE206511E014392A7E1E423EFF5EE1F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有关技术经济资料（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2"/>
                <w:eastAsianLayout w:id="8" w:combine="1"/>
              </w:rPr>
              <w:t>建设工程信息价、工程图集、政策文件</w:t>
            </w: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-420254292"/>
            <w:placeholder>
              <w:docPart w:val="D924A3C12C394FAC9B006D5CA7E6DA18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社会中介机构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43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26" w:name="CheckBox15111" w:shapeid="_x0000_i1043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952987532"/>
            <w:placeholder>
              <w:docPart w:val="2A6D8E4190A44E81A3E9A5DE1A93890A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开工报告、竣工报告及工期延期审批单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1223566127"/>
            <w:placeholder>
              <w:docPart w:val="7B2A6A9A8B1D48A3855C1C28F8629335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44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27" w:name="CheckBox16111" w:shapeid="_x0000_i1044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-1468743277"/>
            <w:placeholder>
              <w:docPart w:val="EDB97649A8F241A8B3352A26148D03E5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  <w:t>工程竣工验收资料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2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  <w:eastAsianLayout w:id="9" w:combine="1"/>
              </w:rPr>
              <w:t>含预验收单及验收申请表、包括材料检测报告、工程竣工验收报告</w:t>
            </w:r>
            <w:r>
              <w:rPr>
                <w:rFonts w:hint="eastAsia" w:ascii="仿宋" w:hAnsi="仿宋" w:eastAsia="仿宋" w:cs="宋体"/>
                <w:b/>
                <w:color w:val="000000"/>
                <w:sz w:val="21"/>
                <w:szCs w:val="22"/>
              </w:rPr>
              <w:t>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2073314898"/>
            <w:placeholder>
              <w:docPart w:val="BDB35EB6C80A4178A10F10F98B7BAC01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45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28" w:name="CheckBox17112" w:shapeid="_x0000_i1045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-2147338396"/>
            <w:placeholder>
              <w:docPart w:val="3EA98273CB0F4BCBB93607CD2F44F92A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原件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有关影响工程造价、工期等资料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487145619"/>
            <w:placeholder>
              <w:docPart w:val="0FE129B0EFA5488CA931070051D04E70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46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29" w:name="CheckBox171111" w:shapeid="_x0000_i1046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-2036345164"/>
            <w:placeholder>
              <w:docPart w:val="E414205C8AAB40F7A9DAA96032FBD406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无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39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2"/>
                <w:szCs w:val="22"/>
              </w:rPr>
              <w:t>其它有关资料（说明/图片）</w:t>
            </w:r>
          </w:p>
        </w:tc>
        <w:sdt>
          <w:sdtPr>
            <w:rPr>
              <w:rFonts w:ascii="仿宋" w:hAnsi="仿宋" w:eastAsia="仿宋" w:cs="宋体"/>
              <w:b/>
              <w:color w:val="000000"/>
              <w:sz w:val="15"/>
              <w:szCs w:val="15"/>
            </w:rPr>
            <w:id w:val="2068607198"/>
            <w:placeholder>
              <w:docPart w:val="F9C7571D45A040409F45FD8883146696"/>
            </w:placeholder>
            <w:dropDownList>
              <w:listItem w:displayText="无" w:value="-"/>
              <w:listItem w:displayText="项目管理部门" w:value="项目管理部门"/>
              <w:listItem w:displayText="中标单位" w:value="中标单位"/>
              <w:listItem w:displayText="社会中介机构" w:value="社会中介机构"/>
              <w:listItem w:displayText="其他" w:value="其他"/>
            </w:dropDownList>
          </w:sdtPr>
          <w:sdtEndPr>
            <w:rPr>
              <w:rFonts w:ascii="仿宋" w:hAnsi="仿宋" w:eastAsia="仿宋" w:cs="宋体"/>
              <w:b/>
              <w:color w:val="000000"/>
              <w:sz w:val="15"/>
              <w:szCs w:val="15"/>
            </w:rPr>
          </w:sdtEndPr>
          <w:sdtContent>
            <w:tc>
              <w:tcPr>
                <w:tcW w:w="1134" w:type="dxa"/>
                <w:vAlign w:val="center"/>
              </w:tcPr>
              <w:p>
                <w:pPr>
                  <w:jc w:val="center"/>
                  <w:rPr>
                    <w:b/>
                    <w:sz w:val="15"/>
                    <w:szCs w:val="15"/>
                  </w:rPr>
                </w:pPr>
                <w:r>
                  <w:rPr>
                    <w:rFonts w:ascii="仿宋" w:hAnsi="仿宋" w:eastAsia="仿宋" w:cs="宋体"/>
                    <w:b/>
                    <w:color w:val="000000"/>
                    <w:sz w:val="15"/>
                    <w:szCs w:val="15"/>
                  </w:rPr>
                  <w:t>中标单位</w:t>
                </w:r>
              </w:p>
            </w:tc>
          </w:sdtContent>
        </w:sdt>
        <w:tc>
          <w:tcPr>
            <w:tcW w:w="56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</w:rPr>
              <w:object>
                <v:shape id="_x0000_i1047" o:spt="201" type="#_x0000_t201" style="height:10.35pt;width:10.3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w:control r:id="rId30" w:name="CheckBox17111" w:shapeid="_x0000_i1047"/>
              </w:object>
            </w:r>
          </w:p>
        </w:tc>
        <w:sdt>
          <w:sdtPr>
            <w:rPr>
              <w:rFonts w:ascii="仿宋" w:hAnsi="仿宋" w:eastAsia="仿宋" w:cs="宋体"/>
              <w:color w:val="000000"/>
              <w:sz w:val="21"/>
              <w:szCs w:val="21"/>
            </w:rPr>
            <w:id w:val="539790242"/>
            <w:placeholder>
              <w:docPart w:val="DBE09DDA4BBE4F1C9E946F94D3FE446F"/>
            </w:placeholder>
            <w:dropDownList>
              <w:listItem w:displayText="无" w:value="-"/>
              <w:listItem w:displayText="原件" w:value="原件"/>
              <w:listItem w:displayText="复印件" w:value="复印件"/>
            </w:dropDownList>
          </w:sdtPr>
          <w:sdtEndPr>
            <w:rPr>
              <w:rFonts w:ascii="仿宋" w:hAnsi="仿宋" w:eastAsia="仿宋" w:cs="宋体"/>
              <w:color w:val="000000"/>
              <w:sz w:val="21"/>
              <w:szCs w:val="21"/>
            </w:rPr>
          </w:sdtEndPr>
          <w:sdtContent>
            <w:tc>
              <w:tcPr>
                <w:tcW w:w="1134" w:type="dxa"/>
                <w:gridSpan w:val="3"/>
                <w:vAlign w:val="center"/>
              </w:tcPr>
              <w:p>
                <w:pPr>
                  <w:pStyle w:val="5"/>
                  <w:spacing w:line="320" w:lineRule="exact"/>
                  <w:jc w:val="center"/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</w:pPr>
                <w:r>
                  <w:rPr>
                    <w:rFonts w:ascii="仿宋" w:hAnsi="仿宋" w:eastAsia="仿宋" w:cs="宋体"/>
                    <w:color w:val="000000"/>
                    <w:sz w:val="21"/>
                    <w:szCs w:val="21"/>
                  </w:rPr>
                  <w:t>无</w:t>
                </w:r>
              </w:p>
            </w:tc>
          </w:sdtContent>
        </w:sdt>
        <w:tc>
          <w:tcPr>
            <w:tcW w:w="709" w:type="dxa"/>
            <w:gridSpan w:val="2"/>
          </w:tcPr>
          <w:p>
            <w:pPr>
              <w:pStyle w:val="5"/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524" w:type="dxa"/>
            <w:gridSpan w:val="16"/>
          </w:tcPr>
          <w:p>
            <w:pPr>
              <w:spacing w:line="240" w:lineRule="atLeast"/>
              <w:ind w:firstLine="422" w:firstLineChars="2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送交人对上述资料的真实性、完整性负责。保证竣工结算资料一次性送至基建主管部门，审计部门在结算审计过程中不再接受任何经济性资料，审计处不接收施工单位直接送审资料。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2" w:hRule="atLeast"/>
          <w:jc w:val="center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5"/>
              <w:ind w:left="113" w:right="113"/>
              <w:jc w:val="center"/>
              <w:rPr>
                <w:rFonts w:ascii="仿宋" w:hAnsi="仿宋" w:eastAsia="仿宋" w:cs="微软雅黑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sz w:val="28"/>
                <w:szCs w:val="21"/>
              </w:rPr>
              <w:t>移交与签收</w:t>
            </w:r>
          </w:p>
        </w:tc>
        <w:tc>
          <w:tcPr>
            <w:tcW w:w="31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hAnsi="仿宋" w:eastAsia="仿宋" w:cs="微软雅黑"/>
                <w:b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hAnsi="仿宋" w:eastAsia="仿宋" w:cs="微软雅黑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以上送审资料属实。</w:t>
            </w: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 w:val="24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hAnsi="仿宋" w:eastAsia="仿宋" w:cs="微软雅黑"/>
                <w:b/>
                <w:color w:val="7F7F7F" w:themeColor="background1" w:themeShade="80"/>
                <w:kern w:val="0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color w:val="7F7F7F" w:themeColor="background1" w:themeShade="80"/>
                <w:kern w:val="0"/>
                <w:szCs w:val="21"/>
              </w:rPr>
              <w:t>（施工单位盖章）</w:t>
            </w: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 w:val="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送交人</w:t>
            </w:r>
            <w:r>
              <w:rPr>
                <w:rFonts w:hint="eastAsia" w:ascii="仿宋" w:hAnsi="仿宋" w:eastAsia="仿宋" w:cs="微软雅黑"/>
                <w:b/>
                <w:kern w:val="0"/>
                <w:sz w:val="15"/>
                <w:szCs w:val="21"/>
              </w:rPr>
              <w:t>（签字）</w:t>
            </w:r>
            <w:r>
              <w:rPr>
                <w:rFonts w:hint="eastAsia" w:ascii="仿宋" w:hAnsi="仿宋" w:eastAsia="仿宋" w:cs="微软雅黑"/>
                <w:b/>
                <w:kern w:val="0"/>
                <w:sz w:val="24"/>
                <w:szCs w:val="21"/>
              </w:rPr>
              <w:t>:</w:t>
            </w:r>
            <w:r>
              <w:rPr>
                <w:rFonts w:hint="eastAsia" w:ascii="仿宋" w:hAnsi="仿宋" w:eastAsia="仿宋" w:cs="微软雅黑"/>
                <w:b/>
                <w:kern w:val="0"/>
                <w:sz w:val="24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 w:val="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送交日期：</w:t>
            </w:r>
          </w:p>
          <w:p>
            <w:pPr>
              <w:widowControl/>
              <w:wordWrap w:val="0"/>
              <w:adjustRightInd w:val="0"/>
              <w:snapToGrid w:val="0"/>
              <w:spacing w:line="160" w:lineRule="atLeast"/>
              <w:jc w:val="right"/>
              <w:rPr>
                <w:rFonts w:ascii="仿宋" w:hAnsi="仿宋" w:eastAsia="仿宋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微软雅黑"/>
                <w:b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月__日</w:t>
            </w:r>
          </w:p>
        </w:tc>
        <w:tc>
          <w:tcPr>
            <w:tcW w:w="3402" w:type="dxa"/>
            <w:gridSpan w:val="6"/>
          </w:tcPr>
          <w:p>
            <w:pPr>
              <w:widowControl/>
              <w:adjustRightInd w:val="0"/>
              <w:snapToGrid w:val="0"/>
              <w:spacing w:line="160" w:lineRule="atLeast"/>
              <w:ind w:firstLine="411" w:firstLineChars="195"/>
              <w:jc w:val="left"/>
              <w:rPr>
                <w:rFonts w:ascii="仿宋" w:hAnsi="仿宋" w:eastAsia="仿宋" w:cs="微软雅黑"/>
                <w:b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160" w:lineRule="atLeast"/>
              <w:ind w:firstLine="411" w:firstLineChars="195"/>
              <w:jc w:val="left"/>
              <w:rPr>
                <w:rFonts w:ascii="仿宋" w:hAnsi="仿宋" w:eastAsia="仿宋" w:cs="微软雅黑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项目管理部门对结算资料初审后送至审计处。</w:t>
            </w:r>
          </w:p>
          <w:p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hAnsi="仿宋" w:eastAsia="仿宋" w:cs="微软雅黑"/>
                <w:b/>
                <w:color w:val="7F7F7F" w:themeColor="background1" w:themeShade="80"/>
                <w:kern w:val="0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color w:val="7F7F7F" w:themeColor="background1" w:themeShade="80"/>
                <w:kern w:val="0"/>
                <w:szCs w:val="21"/>
              </w:rPr>
              <w:t>（接收单位盖章）</w:t>
            </w:r>
          </w:p>
          <w:p>
            <w:pPr>
              <w:widowControl/>
              <w:adjustRightInd w:val="0"/>
              <w:snapToGrid w:val="0"/>
              <w:spacing w:line="160" w:lineRule="atLeast"/>
              <w:ind w:firstLine="254" w:firstLineChars="195"/>
              <w:jc w:val="left"/>
              <w:rPr>
                <w:rFonts w:ascii="仿宋" w:hAnsi="仿宋" w:eastAsia="仿宋" w:cs="微软雅黑"/>
                <w:b/>
                <w:kern w:val="0"/>
                <w:sz w:val="13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接收人</w:t>
            </w:r>
            <w:r>
              <w:rPr>
                <w:rFonts w:hint="eastAsia" w:ascii="仿宋" w:hAnsi="仿宋" w:eastAsia="仿宋" w:cs="微软雅黑"/>
                <w:b/>
                <w:kern w:val="0"/>
                <w:sz w:val="15"/>
                <w:szCs w:val="21"/>
              </w:rPr>
              <w:t>（签字）:</w:t>
            </w:r>
            <w:r>
              <w:rPr>
                <w:rFonts w:hint="eastAsia" w:ascii="仿宋" w:hAnsi="仿宋" w:eastAsia="仿宋" w:cs="微软雅黑"/>
                <w:b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微软雅黑"/>
                <w:b/>
                <w:kern w:val="0"/>
                <w:sz w:val="24"/>
                <w:szCs w:val="21"/>
                <w:u w:val="single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" w:hAnsi="仿宋" w:eastAsia="仿宋" w:cs="微软雅黑"/>
                <w:b/>
                <w:kern w:val="0"/>
                <w:sz w:val="24"/>
                <w:szCs w:val="21"/>
                <w:u w:val="single"/>
              </w:rPr>
              <w:t xml:space="preserve">       </w:t>
            </w: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color w:val="A6A6A6" w:themeColor="background1" w:themeShade="A6"/>
                <w:kern w:val="0"/>
                <w:sz w:val="8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 w:val="24"/>
                <w:szCs w:val="21"/>
              </w:rPr>
              <w:t xml:space="preserve">           </w:t>
            </w: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接收日期</w:t>
            </w:r>
            <w:r>
              <w:rPr>
                <w:rFonts w:hint="eastAsia" w:ascii="仿宋" w:hAnsi="仿宋" w:eastAsia="仿宋" w:cs="微软雅黑"/>
                <w:b/>
                <w:kern w:val="0"/>
                <w:sz w:val="24"/>
                <w:szCs w:val="21"/>
              </w:rPr>
              <w:t>：</w:t>
            </w:r>
          </w:p>
          <w:p>
            <w:pPr>
              <w:widowControl/>
              <w:wordWrap w:val="0"/>
              <w:adjustRightInd w:val="0"/>
              <w:snapToGrid w:val="0"/>
              <w:spacing w:line="160" w:lineRule="atLeast"/>
              <w:jc w:val="right"/>
              <w:rPr>
                <w:rFonts w:ascii="仿宋" w:hAnsi="仿宋" w:eastAsia="仿宋" w:cs="微软雅黑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微软雅黑"/>
                <w:b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月__日</w:t>
            </w:r>
          </w:p>
        </w:tc>
        <w:tc>
          <w:tcPr>
            <w:tcW w:w="3370" w:type="dxa"/>
            <w:gridSpan w:val="6"/>
          </w:tcPr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审计部门（单位）：</w:t>
            </w: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160" w:lineRule="atLeast"/>
              <w:jc w:val="center"/>
              <w:rPr>
                <w:rFonts w:ascii="仿宋" w:hAnsi="仿宋" w:eastAsia="仿宋" w:cs="微软雅黑"/>
                <w:b/>
                <w:color w:val="7F7F7F" w:themeColor="background1" w:themeShade="80"/>
                <w:kern w:val="0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color w:val="7F7F7F" w:themeColor="background1" w:themeShade="80"/>
                <w:kern w:val="0"/>
                <w:szCs w:val="21"/>
              </w:rPr>
              <w:t>（审计单位盖章）</w:t>
            </w: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 w:val="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 w:val="24"/>
                <w:szCs w:val="21"/>
                <w:u w:val="single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接收人</w:t>
            </w:r>
            <w:r>
              <w:rPr>
                <w:rFonts w:hint="eastAsia" w:ascii="仿宋" w:hAnsi="仿宋" w:eastAsia="仿宋" w:cs="微软雅黑"/>
                <w:b/>
                <w:kern w:val="0"/>
                <w:sz w:val="15"/>
                <w:szCs w:val="21"/>
              </w:rPr>
              <w:t>（签字）:</w:t>
            </w:r>
            <w:r>
              <w:rPr>
                <w:rFonts w:hint="eastAsia" w:ascii="仿宋" w:hAnsi="仿宋" w:eastAsia="仿宋" w:cs="微软雅黑"/>
                <w:b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微软雅黑"/>
                <w:b/>
                <w:kern w:val="0"/>
                <w:sz w:val="24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 w:val="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仿宋" w:hAnsi="仿宋" w:eastAsia="仿宋" w:cs="微软雅黑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接收日期：</w:t>
            </w:r>
          </w:p>
          <w:p>
            <w:pPr>
              <w:widowControl/>
              <w:wordWrap w:val="0"/>
              <w:adjustRightInd w:val="0"/>
              <w:snapToGrid w:val="0"/>
              <w:spacing w:line="160" w:lineRule="atLeast"/>
              <w:jc w:val="right"/>
              <w:rPr>
                <w:rFonts w:ascii="仿宋" w:hAnsi="仿宋" w:eastAsia="仿宋" w:cs="微软雅黑"/>
                <w:b/>
                <w:szCs w:val="21"/>
              </w:rPr>
            </w:pPr>
            <w:r>
              <w:rPr>
                <w:rFonts w:hint="eastAsia" w:ascii="仿宋" w:hAnsi="仿宋" w:eastAsia="仿宋" w:cs="微软雅黑"/>
                <w:b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年</w:t>
            </w:r>
            <w:r>
              <w:rPr>
                <w:rFonts w:hint="eastAsia" w:ascii="仿宋" w:hAnsi="仿宋" w:eastAsia="仿宋" w:cs="微软雅黑"/>
                <w:b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微软雅黑"/>
                <w:b/>
                <w:kern w:val="0"/>
                <w:szCs w:val="21"/>
              </w:rPr>
              <w:t>月__日</w:t>
            </w:r>
          </w:p>
        </w:tc>
      </w:tr>
    </w:tbl>
    <w:p>
      <w:pPr>
        <w:pStyle w:val="5"/>
        <w:adjustRightInd w:val="0"/>
        <w:snapToGrid w:val="0"/>
        <w:spacing w:line="160" w:lineRule="atLeast"/>
        <w:rPr>
          <w:sz w:val="2"/>
        </w:rPr>
      </w:pPr>
    </w:p>
    <w:sectPr>
      <w:headerReference r:id="rId3" w:type="default"/>
      <w:footerReference r:id="rId4" w:type="default"/>
      <w:pgSz w:w="11906" w:h="16838"/>
      <w:pgMar w:top="1440" w:right="1797" w:bottom="851" w:left="1701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adjustRightInd w:val="0"/>
      <w:snapToGrid w:val="0"/>
      <w:spacing w:line="240" w:lineRule="atLeast"/>
      <w:rPr>
        <w:sz w:val="15"/>
      </w:rPr>
    </w:pPr>
    <w:r>
      <w:rPr>
        <w:rFonts w:hint="eastAsia" w:ascii="仿宋" w:hAnsi="仿宋" w:eastAsia="仿宋" w:cs="宋体"/>
        <w:color w:val="000000"/>
        <w:sz w:val="18"/>
        <w:szCs w:val="32"/>
      </w:rPr>
      <w:t>注：以上资料尽可能提供原件，加盖单位公章及相关人员签字要完整，此表一式三份，交接方各存一份。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708" w:leftChars="-337"/>
      <w:rPr>
        <w:rFonts w:ascii="仿宋_GB2312" w:eastAsia="仿宋_GB2312"/>
        <w:sz w:val="32"/>
      </w:rPr>
    </w:pPr>
    <w:r>
      <w:rPr>
        <w:rFonts w:hint="eastAsia" w:ascii="仿宋_GB2312" w:eastAsia="仿宋_GB2312"/>
        <w:sz w:val="32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ZTQ2OTM5YmI4NDQxN2ExNDY1ODJiMTA0MmY1MzgifQ=="/>
  </w:docVars>
  <w:rsids>
    <w:rsidRoot w:val="00D82CD5"/>
    <w:rsid w:val="00067023"/>
    <w:rsid w:val="000C23B1"/>
    <w:rsid w:val="00106CC4"/>
    <w:rsid w:val="001120A3"/>
    <w:rsid w:val="001263B1"/>
    <w:rsid w:val="0014698F"/>
    <w:rsid w:val="001D7BFE"/>
    <w:rsid w:val="00223671"/>
    <w:rsid w:val="0022411E"/>
    <w:rsid w:val="00280B05"/>
    <w:rsid w:val="002D7477"/>
    <w:rsid w:val="003035D4"/>
    <w:rsid w:val="003510B4"/>
    <w:rsid w:val="003C3615"/>
    <w:rsid w:val="003E342A"/>
    <w:rsid w:val="00401181"/>
    <w:rsid w:val="00483937"/>
    <w:rsid w:val="0049205D"/>
    <w:rsid w:val="004F0761"/>
    <w:rsid w:val="00504571"/>
    <w:rsid w:val="0051235E"/>
    <w:rsid w:val="005657BE"/>
    <w:rsid w:val="005F4376"/>
    <w:rsid w:val="00606F80"/>
    <w:rsid w:val="0061604E"/>
    <w:rsid w:val="00620D5A"/>
    <w:rsid w:val="00625E06"/>
    <w:rsid w:val="00637CD3"/>
    <w:rsid w:val="00650BE4"/>
    <w:rsid w:val="0065730F"/>
    <w:rsid w:val="0078517C"/>
    <w:rsid w:val="00796C7C"/>
    <w:rsid w:val="007F116C"/>
    <w:rsid w:val="008221E6"/>
    <w:rsid w:val="00837AD2"/>
    <w:rsid w:val="00915DC4"/>
    <w:rsid w:val="009902C1"/>
    <w:rsid w:val="009A4A46"/>
    <w:rsid w:val="00A05E40"/>
    <w:rsid w:val="00A070FD"/>
    <w:rsid w:val="00A10380"/>
    <w:rsid w:val="00A35C53"/>
    <w:rsid w:val="00A457E3"/>
    <w:rsid w:val="00A5459D"/>
    <w:rsid w:val="00A75D97"/>
    <w:rsid w:val="00A83F12"/>
    <w:rsid w:val="00AA62EF"/>
    <w:rsid w:val="00AC0E60"/>
    <w:rsid w:val="00AD375A"/>
    <w:rsid w:val="00B5433B"/>
    <w:rsid w:val="00B86014"/>
    <w:rsid w:val="00BD75A7"/>
    <w:rsid w:val="00C00C7E"/>
    <w:rsid w:val="00C6325C"/>
    <w:rsid w:val="00CD7BEB"/>
    <w:rsid w:val="00D82CD5"/>
    <w:rsid w:val="00DD5B62"/>
    <w:rsid w:val="00E0346B"/>
    <w:rsid w:val="00E13655"/>
    <w:rsid w:val="00E52BF7"/>
    <w:rsid w:val="00EE03D7"/>
    <w:rsid w:val="00F27F1D"/>
    <w:rsid w:val="00F47611"/>
    <w:rsid w:val="00FB18E4"/>
    <w:rsid w:val="00FB1B60"/>
    <w:rsid w:val="00FD2DBA"/>
    <w:rsid w:val="00FD3CEB"/>
    <w:rsid w:val="00FE1275"/>
    <w:rsid w:val="00FE73F8"/>
    <w:rsid w:val="00FF4F47"/>
    <w:rsid w:val="26432BFC"/>
    <w:rsid w:val="3748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styleId="11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2.xml"/><Relationship Id="rId8" Type="http://schemas.openxmlformats.org/officeDocument/2006/relationships/image" Target="media/image2.wmf"/><Relationship Id="rId7" Type="http://schemas.openxmlformats.org/officeDocument/2006/relationships/control" Target="activeX/activeX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glossaryDocument" Target="glossary/document.xml"/><Relationship Id="rId31" Type="http://schemas.openxmlformats.org/officeDocument/2006/relationships/fontTable" Target="fontTable.xml"/><Relationship Id="rId30" Type="http://schemas.openxmlformats.org/officeDocument/2006/relationships/control" Target="activeX/activeX23.xml"/><Relationship Id="rId3" Type="http://schemas.openxmlformats.org/officeDocument/2006/relationships/header" Target="header1.xml"/><Relationship Id="rId29" Type="http://schemas.openxmlformats.org/officeDocument/2006/relationships/control" Target="activeX/activeX22.xml"/><Relationship Id="rId28" Type="http://schemas.openxmlformats.org/officeDocument/2006/relationships/control" Target="activeX/activeX21.xml"/><Relationship Id="rId27" Type="http://schemas.openxmlformats.org/officeDocument/2006/relationships/control" Target="activeX/activeX20.xml"/><Relationship Id="rId26" Type="http://schemas.openxmlformats.org/officeDocument/2006/relationships/control" Target="activeX/activeX19.xml"/><Relationship Id="rId25" Type="http://schemas.openxmlformats.org/officeDocument/2006/relationships/control" Target="activeX/activeX18.xml"/><Relationship Id="rId24" Type="http://schemas.openxmlformats.org/officeDocument/2006/relationships/control" Target="activeX/activeX17.xml"/><Relationship Id="rId23" Type="http://schemas.openxmlformats.org/officeDocument/2006/relationships/control" Target="activeX/activeX16.xml"/><Relationship Id="rId22" Type="http://schemas.openxmlformats.org/officeDocument/2006/relationships/control" Target="activeX/activeX15.xml"/><Relationship Id="rId21" Type="http://schemas.openxmlformats.org/officeDocument/2006/relationships/control" Target="activeX/activeX14.xml"/><Relationship Id="rId20" Type="http://schemas.openxmlformats.org/officeDocument/2006/relationships/control" Target="activeX/activeX13.xml"/><Relationship Id="rId2" Type="http://schemas.openxmlformats.org/officeDocument/2006/relationships/settings" Target="settings.xml"/><Relationship Id="rId19" Type="http://schemas.openxmlformats.org/officeDocument/2006/relationships/control" Target="activeX/activeX12.xml"/><Relationship Id="rId18" Type="http://schemas.openxmlformats.org/officeDocument/2006/relationships/control" Target="activeX/activeX11.xml"/><Relationship Id="rId17" Type="http://schemas.openxmlformats.org/officeDocument/2006/relationships/control" Target="activeX/activeX10.xml"/><Relationship Id="rId16" Type="http://schemas.openxmlformats.org/officeDocument/2006/relationships/control" Target="activeX/activeX9.xml"/><Relationship Id="rId15" Type="http://schemas.openxmlformats.org/officeDocument/2006/relationships/control" Target="activeX/activeX8.xml"/><Relationship Id="rId14" Type="http://schemas.openxmlformats.org/officeDocument/2006/relationships/control" Target="activeX/activeX7.xml"/><Relationship Id="rId13" Type="http://schemas.openxmlformats.org/officeDocument/2006/relationships/control" Target="activeX/activeX6.xml"/><Relationship Id="rId12" Type="http://schemas.openxmlformats.org/officeDocument/2006/relationships/control" Target="activeX/activeX5.xml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EAE98277DE49D1AA0FDB2817F043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F15955-9710-4789-963B-3601257E41E5}"/>
      </w:docPartPr>
      <w:docPartBody>
        <w:p>
          <w:pPr>
            <w:pStyle w:val="9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A7155646F874E97B415CD7FA07359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E4DB8A-9CD8-4828-AC11-0E0E89934D13}"/>
      </w:docPartPr>
      <w:docPartBody>
        <w:p>
          <w:pPr>
            <w:pStyle w:val="119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3438C80D7516437F8940850D1FDF82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096AA2-7688-4E0B-9ED3-6C9482A25A70}"/>
      </w:docPartPr>
      <w:docPartBody>
        <w:p>
          <w:pPr>
            <w:pStyle w:val="14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831F3199C3194EAE8691152110E45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64E4FE-B9E6-4774-A31D-3329042AC5A7}"/>
      </w:docPartPr>
      <w:docPartBody>
        <w:p>
          <w:pPr>
            <w:pStyle w:val="143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556F62F7C2E4458E8D4117F9F43BE0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12F1E7-5EE9-4AE4-898A-F1E2F5C984A6}"/>
      </w:docPartPr>
      <w:docPartBody>
        <w:p>
          <w:pPr>
            <w:pStyle w:val="144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8432E68FC58A4983A429768A0582CC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20C34D-B37B-4076-B026-75D2A124B389}"/>
      </w:docPartPr>
      <w:docPartBody>
        <w:p>
          <w:pPr>
            <w:pStyle w:val="145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5DF8BE3D788B4807BF98771A2992EF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1E3D95-BD77-4E26-8D28-E0DE1E188235}"/>
      </w:docPartPr>
      <w:docPartBody>
        <w:p>
          <w:pPr>
            <w:pStyle w:val="146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E9307CCE41D844B68B159A4E42E762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966D21-1C13-4BEA-8ED4-1CB5D304766B}"/>
      </w:docPartPr>
      <w:docPartBody>
        <w:p>
          <w:pPr>
            <w:pStyle w:val="147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56B995D245474A60BF42D5BEF01EC7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4D37E5-A579-4F9E-9E73-E93B1A789DA5}"/>
      </w:docPartPr>
      <w:docPartBody>
        <w:p>
          <w:pPr>
            <w:pStyle w:val="148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ABA6336DD03D4C9FBA86B77629EFC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9DA967-D3AE-454F-8669-3A5D1B143D81}"/>
      </w:docPartPr>
      <w:docPartBody>
        <w:p>
          <w:pPr>
            <w:pStyle w:val="149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130A41788AC94833BED82E12E1FB96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D7602-F618-45A5-9687-3F7D3E8BC098}"/>
      </w:docPartPr>
      <w:docPartBody>
        <w:p>
          <w:pPr>
            <w:pStyle w:val="150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AA2995FED309404DBF64E9381A898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68C9B1-9443-45E9-9435-258FF8B96E1E}"/>
      </w:docPartPr>
      <w:docPartBody>
        <w:p>
          <w:pPr>
            <w:pStyle w:val="151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BED98E446161446893CAD7A846F9B4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7D772A-845E-4BF8-A55A-39F99BDBC9A5}"/>
      </w:docPartPr>
      <w:docPartBody>
        <w:p>
          <w:pPr>
            <w:pStyle w:val="15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5E063E981F3B457397593B687EBF76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12CD3A-D01A-4E63-853D-8C70A23AF0B3}"/>
      </w:docPartPr>
      <w:docPartBody>
        <w:p>
          <w:pPr>
            <w:pStyle w:val="153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01D86CC709A44A296840E1EF35FA5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42960E-14B7-445E-8A8F-C6350D8D0925}"/>
      </w:docPartPr>
      <w:docPartBody>
        <w:p>
          <w:pPr>
            <w:pStyle w:val="154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D9D0E848F1BF4F0AA3F747E0309536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B7C2C1-2827-45ED-9C31-0BAF6D7E1B5D}"/>
      </w:docPartPr>
      <w:docPartBody>
        <w:p>
          <w:pPr>
            <w:pStyle w:val="155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4F439E07FB4F453B811C61B8D253D0A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DD339F-2370-48EB-B134-B34EC90E9BB2}"/>
      </w:docPartPr>
      <w:docPartBody>
        <w:p>
          <w:pPr>
            <w:pStyle w:val="156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83F67063CAE54050AE73177DBF3E9F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0A69B-65D1-4E19-A23E-771938947B47}"/>
      </w:docPartPr>
      <w:docPartBody>
        <w:p>
          <w:pPr>
            <w:pStyle w:val="157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CF512EA1BCA64B8BA3C7A7CDA529E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2D6C60-C54A-467C-949C-6B5550A9C8BB}"/>
      </w:docPartPr>
      <w:docPartBody>
        <w:p>
          <w:pPr>
            <w:pStyle w:val="158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89F71397C2234F9F85CD094E1DB211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8B0FDA-AA11-4CDB-9119-3105D137C5C6}"/>
      </w:docPartPr>
      <w:docPartBody>
        <w:p>
          <w:pPr>
            <w:pStyle w:val="159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1875F48EDDAB4AE2BDBB7B33AAFB3E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92D23E9-54F7-4DAF-A40C-E5A796C6452E}"/>
      </w:docPartPr>
      <w:docPartBody>
        <w:p>
          <w:pPr>
            <w:pStyle w:val="160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ED947667948D447794CA3C353F2A80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FF601E-0BAB-45EB-B1F0-F1998160094E}"/>
      </w:docPartPr>
      <w:docPartBody>
        <w:p>
          <w:pPr>
            <w:pStyle w:val="167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0EC41622BECE43DD8B05B74D3CCE7D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DF394F-9E26-4CFC-B47B-FBC530F901A4}"/>
      </w:docPartPr>
      <w:docPartBody>
        <w:p>
          <w:pPr>
            <w:pStyle w:val="168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19B3F6B921C84A0BBF0C4D4F0769F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42A27E-D701-40C6-BD15-C511654B99B2}"/>
      </w:docPartPr>
      <w:docPartBody>
        <w:p>
          <w:pPr>
            <w:pStyle w:val="169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6828B0BBDD4A43FF9856D4E07D4F2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74EDF3-21EB-4662-912E-FC199E7FD4A6}"/>
      </w:docPartPr>
      <w:docPartBody>
        <w:p>
          <w:pPr>
            <w:pStyle w:val="170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A52EB45D7C3343ADB2C41FD21A4245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E34E7A-E31F-4E80-96ED-4E7CA2831DD5}"/>
      </w:docPartPr>
      <w:docPartBody>
        <w:p>
          <w:pPr>
            <w:pStyle w:val="171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4A633DEE180E4FB5AFC032900D86E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57271-A54A-4238-9EE3-E1614E0E79FF}"/>
      </w:docPartPr>
      <w:docPartBody>
        <w:p>
          <w:pPr>
            <w:pStyle w:val="17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28366EB560224C038E25FB7B7F06B3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747E3C-6C4E-4940-AC24-609522ECDF7C}"/>
      </w:docPartPr>
      <w:docPartBody>
        <w:p>
          <w:pPr>
            <w:pStyle w:val="173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D4B6DDA92E7942E6A059B69C0D66F5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53BECB-3F60-47C9-9116-7D219B85029D}"/>
      </w:docPartPr>
      <w:docPartBody>
        <w:p>
          <w:pPr>
            <w:pStyle w:val="174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1B2EDD78DE1141699A07497CDEA5AE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74FB70-32BA-4516-8D0E-CFAF2D0F10B2}"/>
      </w:docPartPr>
      <w:docPartBody>
        <w:p>
          <w:pPr>
            <w:pStyle w:val="175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EE206511E014392A7E1E423EFF5EE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74EBB3-3A66-4F76-B97B-297092CD10BC}"/>
      </w:docPartPr>
      <w:docPartBody>
        <w:p>
          <w:pPr>
            <w:pStyle w:val="176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D924A3C12C394FAC9B006D5CA7E6DA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1311BB-1B6D-4E51-A173-174C19B2F48F}"/>
      </w:docPartPr>
      <w:docPartBody>
        <w:p>
          <w:pPr>
            <w:pStyle w:val="177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2A6D8E4190A44E81A3E9A5DE1A9389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62DA98-6596-4522-A270-C7E1DCE2B842}"/>
      </w:docPartPr>
      <w:docPartBody>
        <w:p>
          <w:pPr>
            <w:pStyle w:val="178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B2A6A9A8B1D48A3855C1C28F86293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D2BCD9-77AE-4032-82BD-50A2E021C5E7}"/>
      </w:docPartPr>
      <w:docPartBody>
        <w:p>
          <w:pPr>
            <w:pStyle w:val="179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EDB97649A8F241A8B3352A26148D03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BB12E6-5521-478F-840F-45724E3BFBD7}"/>
      </w:docPartPr>
      <w:docPartBody>
        <w:p>
          <w:pPr>
            <w:pStyle w:val="180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BDB35EB6C80A4178A10F10F98B7BAC0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A0015-0E70-4FDB-8CF2-EFD4450DE4B4}"/>
      </w:docPartPr>
      <w:docPartBody>
        <w:p>
          <w:pPr>
            <w:pStyle w:val="181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3EA98273CB0F4BCBB93607CD2F44F9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EFB6A-E1FF-4D98-8141-FAF92AEA5F98}"/>
      </w:docPartPr>
      <w:docPartBody>
        <w:p>
          <w:pPr>
            <w:pStyle w:val="18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0FE129B0EFA5488CA931070051D04E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465F29-BFFE-49EB-8648-EBCADE0C7806}"/>
      </w:docPartPr>
      <w:docPartBody>
        <w:p>
          <w:pPr>
            <w:pStyle w:val="183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E414205C8AAB40F7A9DAA96032FBD4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27DBEF-5857-4BC3-A1C5-665AE35CD4DF}"/>
      </w:docPartPr>
      <w:docPartBody>
        <w:p>
          <w:pPr>
            <w:pStyle w:val="184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F9C7571D45A040409F45FD8883146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ABAAE-268E-435C-BD99-413735A73CC0}"/>
      </w:docPartPr>
      <w:docPartBody>
        <w:p>
          <w:pPr>
            <w:pStyle w:val="185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DBE09DDA4BBE4F1C9E946F94D3FE44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622725-1056-422D-B69E-8AE01A68A008}"/>
      </w:docPartPr>
      <w:docPartBody>
        <w:p>
          <w:pPr>
            <w:pStyle w:val="186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53909D629AF4601A4ACD87043F16A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C07B80-EE31-4B88-8EF3-DB1F508F85DE}"/>
      </w:docPartPr>
      <w:docPartBody>
        <w:p>
          <w:pPr>
            <w:pStyle w:val="190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148A274C3B664637B2BC8AEB2FE879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930D54-4152-4712-8DF8-E0E5F9E00596}"/>
      </w:docPartPr>
      <w:docPartBody>
        <w:p>
          <w:pPr>
            <w:pStyle w:val="191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8DEDC47B7CB54810BC1329AA85BBD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345F05-E4B8-4F4D-8B01-4BB69051154B}"/>
      </w:docPartPr>
      <w:docPartBody>
        <w:p>
          <w:pPr>
            <w:pStyle w:val="192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AAABB0F6189E481581C1862DBA8ED7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BE0C48-F762-41FC-9519-F324653ABC7B}"/>
      </w:docPartPr>
      <w:docPartBody>
        <w:p>
          <w:pPr>
            <w:pStyle w:val="193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F4300A675A7F4E2B940BE81F49AFDB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54A524-DA14-48EE-ACB4-4E989EC25FDF}"/>
      </w:docPartPr>
      <w:docPartBody>
        <w:p>
          <w:pPr>
            <w:pStyle w:val="194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421674BEFB94A34BBBC101BF30CB8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4C59AE-94A5-48A5-8819-D2CAA9532344}"/>
      </w:docPartPr>
      <w:docPartBody>
        <w:p>
          <w:pPr>
            <w:pStyle w:val="195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93E412A967AA4CAD89EB823695750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87C50-8F02-4EF7-ACDF-31CB23FA07A0}"/>
      </w:docPartPr>
      <w:docPartBody>
        <w:p>
          <w:pPr>
            <w:pStyle w:val="196"/>
          </w:pPr>
          <w:r>
            <w:rPr>
              <w:rStyle w:val="4"/>
            </w:rPr>
            <w:t>单击此处输入日期。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99"/>
    <w:rsid w:val="000F2BD1"/>
    <w:rsid w:val="001D7299"/>
    <w:rsid w:val="002059C3"/>
    <w:rsid w:val="00431DA8"/>
    <w:rsid w:val="00541354"/>
    <w:rsid w:val="005A1966"/>
    <w:rsid w:val="006254F3"/>
    <w:rsid w:val="00773984"/>
    <w:rsid w:val="008E0E3C"/>
    <w:rsid w:val="00973D82"/>
    <w:rsid w:val="00E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9E6C751281044DB1B3157EDC835DEC2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1677E70CE594159B3214B90E269199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B52ACED9B1247CA9AC41BF043A878A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958AE76BD7E49CAA98D73DDF0D961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FDF08CD773B463285971E617E47070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8C8634F3540FD9951562F327D3BD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3293F7CEE88432CBF3C545163F9E6B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73988818100429E8BA62F81A7FE984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0959BD919EA4B8294793673B9124A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48FD768498E43B49F5BFEF2752137C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70FCDFAA2E14FF897B7EDB6F2D9875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A8F9614F7124CEE87D9D601F6FA3C0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2875405177C4AE99246AFDDCA471A0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7B471CD804641EDAAC8AF9FC6BA1F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BFC8C6EC901D45E58D13AC359935AD0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E9B71E69C314441AF8907E9F3AFB6E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EBDB9A35BA2403AA3B074C8FE9CE45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4F7189E96DD4ED09771EDD7A6C6824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D3E4B6E31E6C47859E2E5B3328310E4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202B2B04F634B32B9CC0476365E0D9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C65EF3FB254104859A0396AF266E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6B662492C5E41E39D6998BEB3F56C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997AD65E3C346E5834279F9A632969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B7A9CACB5FF44C3FB5524ADE8AB479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BEB0DEE7695416BAF04F116A0DA511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8E62F5B54BE9461CBAFEAE0FE82207B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B2A64581DB543EAA56A19EB1B7CE9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1C0DF97DA0E403B90A1D5BB06DC605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530763BB2BF4AF0B62CF9AF88C6416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0CAADDFE3D84135833EE940D112AA99"/>
    <w:autoRedefine/>
    <w:qFormat/>
    <w:uiPriority w:val="0"/>
    <w:pPr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customStyle="1" w:styleId="35">
    <w:name w:val="84799C7BD64F47A8951636964D39C9D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D08976E8D024D609209943775FAB2C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4585BE29AE74304B888060063C3F47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FD3D4BD85724CBD9C994D06DE2866E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CB2EECF9F914B1BA963D2AF0A5E71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AA3C3F20363A4C2CAC4D70D804CF3CC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021236E516664B60BD3A2F1B738E519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508A077EFC646AAB7AE22D04E6EFA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533697B3723346F590095E9CB6E0540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11FC75BD56FC475FA955DA55D91B9FE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6440B58937F480AB8D7225F5FD8B6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ED9CB2C0C8384CAD877B7729EDE7204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2E6D61A5FCB944A1A195234E5FEB589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419635110A3D46248EC09867E4D6BDB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5471A79067CA4A658069DBE04B783CF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BD91A75582D4578A382BEAC3F98FAE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3E54437025C14240A54135BEF72E04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51B4E8EF074D49EE909AAA1F6044E8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2B0434D8A5405F858B596EFBE019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F8768D251BA4F97B7588387EB91BD6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43D5799047F44254A5BBEC97FB4DCF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0340E16897E04FB3A66762A403AAF0F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EBD24DE6FED34D21816DF6A04E2D64A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37231353B77646BEB031B489D6511BE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865F39F340164B52ADEE6469442FCEE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35B6FADBE1534E8FB4E9BD702C61F7E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13C8A26B6FA342A48B10AFFA472BADD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6A1CDA7E879547D3BACE28D1790AF91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F8D890FAD5B4725A0B12274D5F03E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4B1D9715D094E9AB3A7CCA59F94390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8CE9F118A92340A39411CDD5FD538E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B9756FD6D28642E4BEBB1DCE1C5E577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696C28D4F45941EFA85D33637909DE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006EF8956F7E48F6B58A3B821DF3D57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999C71ED88FC4CF5A3C244409C20A76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3C88BFF66AA64279A61A645DFC6213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67D769700E1A498BBCB6FEC8DBEA8B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0D0825A0BC4A02993D5A001BD96DE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2FD2890353D54EA5BDB29E8B5C5256D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B61B39AF36404382B866CFEA1FD52BD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05B573BFE1E74CDE8E931428E84029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53C5DEF710EC44028FD1E6BA2D9A9D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8B4E09D8B8FE471DAE81C7666E92C37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3FA680DD0C47439B9F7CD870A75722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C99AE742F67E431485472231635004A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3172FCB6D09A4D5AA2BE37E35CE969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912CB02CAC864B86BF947D2ADADFBD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1DEF638EFC8446B1B08CC84521B8645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4218A818A6C64DB0B552854BD3204EB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7DE49871CF6B4477A98C954B8738176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C8F248F8B30A4943879B9E425E11E3A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884EE06423E24592B4F938402C7A71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53973C66F54248F79F3D6E8E0549756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38AA5358E62E4149A30F6150C51E05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36BD72D2AC4342D19B6958F694E7347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5A4E59310E2A47158F1A7DACA7EC40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E5EA3539E8EB40A0A946D85C526023A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FBFF77DD002A44E394B8D4F3AAA8FF0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60D2362C54F2425E9CA7756C061F029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A125D0A6DE364752B7FDE63E1E79752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A3EAE98277DE49D1AA0FDB2817F043B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286FE37D88814B3B83C7F6984D730FD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411BFBC971A247B7A49B1D6876D6BC8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96CCAA90F6DB4A40B216D2A74101D68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1B09263FBFB744DE9EF3C3790402814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EBEE9559EB114969951311AEAB9959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9CE7851D372B498182F8406C9A3F70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ADC0A4CE0A414BED97D492BB925C900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6314530B58AA4416AC20F979284CBF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9D6F330F026343938563A1BA7F2A59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821E0D94051847EEA621A828A158BAF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A89D5E79704140D9B60EF344743052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14B8F7B311A0496DB0044BC52A1E34A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4424CBF97C08497580BD46D4E8A535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E09BA2AF88E74B2FB84CA7047E8B2A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7AEE5C08B09144E4A36719309E24E46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C93612994FB8475CB7DC4580AABA9FF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B3BFCECBC39144FEB288D6301193CD9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CD13DA00F78448A4A815D3C778140A9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BE9C5B22613544A8B28269422B1DCFF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022782B56E384701971946B9FCF37DB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9A266AA338174DF3B53844A6F671859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E496E71DE1394395900759D4BB990D3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F92104A659634AF49C2CE7508CAC860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2A7155646F874E97B415CD7FA07359B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710C54517D614EF48B5B1CFE83C40F4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355DCE1A6F234EC292D859F9265579B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23F2E5D944574412BB1CA34FF898C98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EABE961FEA4B45CFA6A25E8B572430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708BCD386B764D3C81BF8B63F766E63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6E1072D18B504D15840ED915429760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CDD4C8AFF8754328A116A3836FCAC9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00E670AAC3E04295AA2AF3E5F3FF701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B59106787F2F41228EE6EF1AACA0027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5A16D97097034D27AB128A0FC7B79BB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D56F2B4592ED4A009F1A80C94A94637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E014AD128D1A4CF1879AAD484C39BE5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F08DC02D8FA74A9E83DF9615FB714FD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0413081A5E594CC39DDBD1391F58C5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1C91200A169A446F89680BE3B47F29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F10CD64CA5184A0FB301549716D07AE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EB74E762F8634796BB867A1180BCFB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FB3D853C427B4BFDB0E722DA68E16BB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2635D78AEECE474392A605F6DE58AA8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9A47E2E4C4804D7DA301F50ACC66278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B0A7513A9C2C4BDFA01CA5BACF18EC6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AEB2AE9DB58C4B7F9E19CD6C0DF9A25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3438C80D7516437F8940850D1FDF82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831F3199C3194EAE8691152110E4560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556F62F7C2E4458E8D4117F9F43BE0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8432E68FC58A4983A429768A0582CC5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5DF8BE3D788B4807BF98771A2992EFA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E9307CCE41D844B68B159A4E42E762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56B995D245474A60BF42D5BEF01EC7B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ABA6336DD03D4C9FBA86B77629EFCDF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130A41788AC94833BED82E12E1FB961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AA2995FED309404DBF64E9381A89806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BED98E446161446893CAD7A846F9B49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5E063E981F3B457397593B687EBF766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701D86CC709A44A296840E1EF35FA5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D9D0E848F1BF4F0AA3F747E0309536A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4F439E07FB4F453B811C61B8D253D0A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83F67063CAE54050AE73177DBF3E9F7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CF512EA1BCA64B8BA3C7A7CDA529E71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89F71397C2234F9F85CD094E1DB211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1875F48EDDAB4AE2BDBB7B33AAFB3EB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93A02834E1234260AD17F15AC5D9C3A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371BE47C3AA64AF6A32CAC1FF67D0CA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">
    <w:name w:val="A928C24FA13B41968B791325EC042B8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">
    <w:name w:val="C23981D0824148DEA8DAB964E1D43C7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2129ED446C6A40B8B984CDF9C6143E1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DC1851E116EF4B82B97B8AA2ACC4BB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ED947667948D447794CA3C353F2A80D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0EC41622BECE43DD8B05B74D3CCE7D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9">
    <w:name w:val="19B3F6B921C84A0BBF0C4D4F0769F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0">
    <w:name w:val="6828B0BBDD4A43FF9856D4E07D4F223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1">
    <w:name w:val="A52EB45D7C3343ADB2C41FD21A4245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2">
    <w:name w:val="4A633DEE180E4FB5AFC032900D86E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3">
    <w:name w:val="28366EB560224C038E25FB7B7F06B38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4">
    <w:name w:val="D4B6DDA92E7942E6A059B69C0D66F5A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5">
    <w:name w:val="1B2EDD78DE1141699A07497CDEA5AE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6">
    <w:name w:val="7EE206511E014392A7E1E423EFF5EE1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7">
    <w:name w:val="D924A3C12C394FAC9B006D5CA7E6DA1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8">
    <w:name w:val="2A6D8E4190A44E81A3E9A5DE1A9389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9">
    <w:name w:val="7B2A6A9A8B1D48A3855C1C28F862933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0">
    <w:name w:val="EDB97649A8F241A8B3352A26148D03E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1">
    <w:name w:val="BDB35EB6C80A4178A10F10F98B7BAC0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2">
    <w:name w:val="3EA98273CB0F4BCBB93607CD2F44F92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3">
    <w:name w:val="0FE129B0EFA5488CA931070051D04E7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4">
    <w:name w:val="E414205C8AAB40F7A9DAA96032FBD40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5">
    <w:name w:val="F9C7571D45A040409F45FD888314669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6">
    <w:name w:val="DBE09DDA4BBE4F1C9E946F94D3FE44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7">
    <w:name w:val="5297C8E8BBEF4E8D999E30CB8DFC0E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8">
    <w:name w:val="313E257EA6F94B1883727F770F7C82A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9">
    <w:name w:val="2FC62F44334E4B7EBAF3F4C74737D3E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0">
    <w:name w:val="753909D629AF4601A4ACD87043F16A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1">
    <w:name w:val="148A274C3B664637B2BC8AEB2FE879B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2">
    <w:name w:val="8DEDC47B7CB54810BC1329AA85BBDEF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3">
    <w:name w:val="AAABB0F6189E481581C1862DBA8ED72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4">
    <w:name w:val="F4300A675A7F4E2B940BE81F49AFDB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5">
    <w:name w:val="7421674BEFB94A34BBBC101BF30CB83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6">
    <w:name w:val="93E412A967AA4CAD89EB8236957504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</Company>
  <Pages>1</Pages>
  <Words>335</Words>
  <Characters>1915</Characters>
  <Lines>15</Lines>
  <Paragraphs>4</Paragraphs>
  <TotalTime>542</TotalTime>
  <ScaleCrop>false</ScaleCrop>
  <LinksUpToDate>false</LinksUpToDate>
  <CharactersWithSpaces>2246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2023-06-01T07:41:00Z</dcterms:created>
  <dc:creator>wan x</dc:creator>
  <cp:lastModifiedBy>Administrator</cp:lastModifiedBy>
  <cp:lastPrinted>2024-05-21T07:42:00Z</cp:lastPrinted>
  <dcterms:modified xsi:type="dcterms:W3CDTF">2024-05-27T01:22:35Z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2AA14A01345A4D37A97DB95D37B2E5BC_12</vt:lpwstr>
  </property>
</Properties>
</file>